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Pr="00F03A92" w:rsidRDefault="00822D6D" w:rsidP="00F03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303B5" w:rsidRPr="00F03A92">
        <w:rPr>
          <w:rFonts w:ascii="Times New Roman" w:hAnsi="Times New Roman" w:cs="Times New Roman"/>
          <w:b/>
          <w:sz w:val="24"/>
        </w:rPr>
        <w:br/>
      </w:r>
      <w:r w:rsidR="009B35F5" w:rsidRPr="00F03A92">
        <w:rPr>
          <w:rFonts w:ascii="Times New Roman" w:hAnsi="Times New Roman" w:cs="Times New Roman"/>
          <w:b/>
          <w:sz w:val="24"/>
        </w:rPr>
        <w:t>«</w:t>
      </w:r>
      <w:r w:rsidR="00D303B5" w:rsidRPr="00F03A9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ОРГАНИЗАЦИЯ И ПРОВЕДЕНИЕ ПРИЕМНОЙ КАМПАНИИ С ПОМОЩЬЮ «</w:t>
      </w:r>
      <w:r w:rsidR="001401B4" w:rsidRPr="00F03A9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ОБЗОР «1С</w:t>
      </w:r>
      <w:proofErr w:type="gramStart"/>
      <w:r w:rsidR="001401B4" w:rsidRPr="00F03A9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1401B4" w:rsidRPr="00F03A92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ПРОФ» НОВОЙ РЕДАКЦИИ 2.2</w:t>
      </w:r>
      <w:r w:rsidR="009B35F5" w:rsidRPr="00F03A92">
        <w:rPr>
          <w:rFonts w:ascii="Times New Roman" w:hAnsi="Times New Roman" w:cs="Times New Roman"/>
          <w:b/>
          <w:sz w:val="24"/>
        </w:rPr>
        <w:t>»</w:t>
      </w:r>
    </w:p>
    <w:p w:rsidR="00822D6D" w:rsidRPr="00F03A92" w:rsidRDefault="00822D6D" w:rsidP="00F03A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D1A57" w:rsidRPr="00F03A92" w:rsidRDefault="00A7334F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1401B4" w:rsidRPr="00F03A92">
        <w:rPr>
          <w:rFonts w:ascii="Times New Roman" w:hAnsi="Times New Roman" w:cs="Times New Roman"/>
          <w:b/>
          <w:sz w:val="24"/>
        </w:rPr>
        <w:t>При</w:t>
      </w:r>
      <w:proofErr w:type="gramEnd"/>
      <w:r w:rsidR="001401B4" w:rsidRPr="00F03A92">
        <w:rPr>
          <w:rFonts w:ascii="Times New Roman" w:hAnsi="Times New Roman" w:cs="Times New Roman"/>
          <w:b/>
          <w:sz w:val="24"/>
        </w:rPr>
        <w:t xml:space="preserve"> переходе на редакцию 2.2 и СЛК будут ли возможны изменения конфигурации или они будут полностью заблокированы СЛК?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76292A" w:rsidRPr="00F03A92">
        <w:rPr>
          <w:rFonts w:ascii="Times New Roman" w:hAnsi="Times New Roman" w:cs="Times New Roman"/>
          <w:sz w:val="24"/>
        </w:rPr>
        <w:t>Да, вносить доработки можно будет</w:t>
      </w:r>
      <w:proofErr w:type="gramStart"/>
      <w:r w:rsidR="0076292A" w:rsidRPr="00F03A92">
        <w:rPr>
          <w:rFonts w:ascii="Times New Roman" w:hAnsi="Times New Roman" w:cs="Times New Roman"/>
          <w:sz w:val="24"/>
        </w:rPr>
        <w:t>.</w:t>
      </w:r>
      <w:proofErr w:type="gramEnd"/>
      <w:r w:rsidR="0076292A" w:rsidRPr="00F03A92">
        <w:rPr>
          <w:rFonts w:ascii="Times New Roman" w:hAnsi="Times New Roman" w:cs="Times New Roman"/>
          <w:sz w:val="24"/>
        </w:rPr>
        <w:t xml:space="preserve"> </w:t>
      </w:r>
      <w:proofErr w:type="gramStart"/>
      <w:r w:rsidR="0076292A" w:rsidRPr="00F03A92">
        <w:rPr>
          <w:rFonts w:ascii="Times New Roman" w:hAnsi="Times New Roman" w:cs="Times New Roman"/>
          <w:sz w:val="24"/>
        </w:rPr>
        <w:t>к</w:t>
      </w:r>
      <w:proofErr w:type="gramEnd"/>
      <w:r w:rsidR="0076292A" w:rsidRPr="00F03A92">
        <w:rPr>
          <w:rFonts w:ascii="Times New Roman" w:hAnsi="Times New Roman" w:cs="Times New Roman"/>
          <w:sz w:val="24"/>
        </w:rPr>
        <w:t>ак и сейчас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Коллеги, можно еще раз уточнить? Индивидуальная траектория обучающегося предусмотрена ли такая возможность формирования индивидуального учебного плана? 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59794F" w:rsidRPr="00F03A92">
        <w:rPr>
          <w:rFonts w:ascii="Times New Roman" w:hAnsi="Times New Roman" w:cs="Times New Roman"/>
          <w:sz w:val="24"/>
        </w:rPr>
        <w:t xml:space="preserve"> Да, может быть создан индивидуальный учебный план с отметкой «Индивидуальный план». Также в учебном плане могут быть предусмотрены блоки дисциплин по выбору, которые закрепляются за обучающимся при помощи документа «Закрепление дисциплин за обучающимся» (заполняется непосредственно в «1С</w:t>
      </w:r>
      <w:proofErr w:type="gramStart"/>
      <w:r w:rsidR="0059794F" w:rsidRPr="00F03A92">
        <w:rPr>
          <w:rFonts w:ascii="Times New Roman" w:hAnsi="Times New Roman" w:cs="Times New Roman"/>
          <w:sz w:val="24"/>
        </w:rPr>
        <w:t>:У</w:t>
      </w:r>
      <w:proofErr w:type="gramEnd"/>
      <w:r w:rsidR="0059794F" w:rsidRPr="00F03A92">
        <w:rPr>
          <w:rFonts w:ascii="Times New Roman" w:hAnsi="Times New Roman" w:cs="Times New Roman"/>
          <w:sz w:val="24"/>
        </w:rPr>
        <w:t>ниверситет ПРОФ» либо через соответствующий раздел Личного кабинета обучающегося).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какой ссылке можно получить дистрибутив редакции 2.2?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03A92">
          <w:rPr>
            <w:rStyle w:val="a6"/>
            <w:rFonts w:ascii="Times New Roman" w:hAnsi="Times New Roman" w:cs="Times New Roman"/>
            <w:sz w:val="24"/>
          </w:rPr>
          <w:t>https://1c.ru/news/info.jsp?id=27898</w:t>
        </w:r>
      </w:hyperlink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Иногда мы разворачиваем тестовую базу Университета.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Нужен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ли для этого СЛК? Достаточно ли подключиться к уже существующему?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567675" w:rsidRPr="00F03A92">
        <w:rPr>
          <w:rFonts w:ascii="Times New Roman" w:hAnsi="Times New Roman" w:cs="Times New Roman"/>
          <w:sz w:val="24"/>
        </w:rPr>
        <w:t>Достаточно подключиться к существующему, прописав путь к нему при установке обновления.</w:t>
      </w:r>
      <w:proofErr w:type="gramEnd"/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Как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быть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если у нас аппаратный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хасповский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ключ? Как это вяжется с использованием СЛК?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Pr="00F03A92">
        <w:rPr>
          <w:rFonts w:ascii="Times New Roman" w:hAnsi="Times New Roman" w:cs="Times New Roman"/>
          <w:sz w:val="24"/>
        </w:rPr>
        <w:t>Если Вы имеете в виду ключ на платформу, то он не оказывает влияния на СЛК.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B55E2A" w:rsidRPr="00F03A92">
        <w:rPr>
          <w:rFonts w:ascii="Times New Roman" w:hAnsi="Times New Roman" w:cs="Times New Roman"/>
          <w:b/>
          <w:sz w:val="24"/>
        </w:rPr>
        <w:t>Дополнительные ключи</w:t>
      </w:r>
      <w:r w:rsidRPr="00F03A92">
        <w:rPr>
          <w:rFonts w:ascii="Times New Roman" w:hAnsi="Times New Roman" w:cs="Times New Roman"/>
          <w:b/>
          <w:sz w:val="24"/>
        </w:rPr>
        <w:t xml:space="preserve"> -</w:t>
      </w:r>
      <w:r w:rsidR="00B55E2A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это что? Их несколько? От чего зависит количество ключей?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567675" w:rsidRPr="00F03A92">
        <w:rPr>
          <w:rFonts w:ascii="Times New Roman" w:hAnsi="Times New Roman" w:cs="Times New Roman"/>
          <w:sz w:val="24"/>
        </w:rPr>
        <w:t xml:space="preserve"> </w:t>
      </w:r>
      <w:r w:rsidR="00FE7C02" w:rsidRPr="00F03A92">
        <w:rPr>
          <w:rFonts w:ascii="Times New Roman" w:hAnsi="Times New Roman" w:cs="Times New Roman"/>
          <w:sz w:val="24"/>
        </w:rPr>
        <w:t xml:space="preserve">В комплекте поставки идет основной ключ. Его необходимо активировать самым первым. Все остальные ключи – дополнительные. </w:t>
      </w:r>
      <w:r w:rsidR="00567675" w:rsidRPr="00F03A92">
        <w:rPr>
          <w:rFonts w:ascii="Times New Roman" w:hAnsi="Times New Roman" w:cs="Times New Roman"/>
          <w:sz w:val="24"/>
        </w:rPr>
        <w:t>Дополнительный ключ предназначен для увеличения количества рабочих мест, используется в «дополнительных лицензиях» к «основной поставке» продукта</w:t>
      </w:r>
      <w:r w:rsidR="00FE7C02" w:rsidRPr="00F03A92">
        <w:rPr>
          <w:rFonts w:ascii="Times New Roman" w:hAnsi="Times New Roman" w:cs="Times New Roman"/>
          <w:sz w:val="24"/>
        </w:rPr>
        <w:t>, а также для продления активации</w:t>
      </w:r>
      <w:r w:rsidR="00567675" w:rsidRPr="00F03A92">
        <w:rPr>
          <w:rFonts w:ascii="Times New Roman" w:hAnsi="Times New Roman" w:cs="Times New Roman"/>
          <w:sz w:val="24"/>
        </w:rPr>
        <w:t xml:space="preserve">. Особенностью дополнительных ключей является то, что они не работают без основного ключа и обязательно должны быть подключены к тому же компьютеру, что и основной. Существуют дополнительные ключи, </w:t>
      </w:r>
      <w:proofErr w:type="gramStart"/>
      <w:r w:rsidR="00567675" w:rsidRPr="00F03A92">
        <w:rPr>
          <w:rFonts w:ascii="Times New Roman" w:hAnsi="Times New Roman" w:cs="Times New Roman"/>
          <w:sz w:val="24"/>
        </w:rPr>
        <w:t>который</w:t>
      </w:r>
      <w:proofErr w:type="gramEnd"/>
      <w:r w:rsidR="00567675" w:rsidRPr="00F03A92">
        <w:rPr>
          <w:rFonts w:ascii="Times New Roman" w:hAnsi="Times New Roman" w:cs="Times New Roman"/>
          <w:sz w:val="24"/>
        </w:rPr>
        <w:t xml:space="preserve"> предоставляют активацию возможности обновления конфигурации на 6 или 12 месяцев</w:t>
      </w:r>
      <w:r w:rsidR="00FE7C02" w:rsidRPr="00F03A92">
        <w:rPr>
          <w:rFonts w:ascii="Times New Roman" w:hAnsi="Times New Roman" w:cs="Times New Roman"/>
          <w:sz w:val="24"/>
        </w:rPr>
        <w:t>. Дополнительные ключи могут быть активированы только в том случае, если ранее был активирован основной. По мере истечения их срока необходимо докупать дополнительные ключи.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FE7C02" w:rsidRPr="00F03A92">
        <w:rPr>
          <w:rFonts w:ascii="Times New Roman" w:hAnsi="Times New Roman" w:cs="Times New Roman"/>
          <w:b/>
          <w:sz w:val="24"/>
        </w:rPr>
        <w:t>Г</w:t>
      </w:r>
      <w:r w:rsidRPr="00F03A92">
        <w:rPr>
          <w:rFonts w:ascii="Times New Roman" w:hAnsi="Times New Roman" w:cs="Times New Roman"/>
          <w:b/>
          <w:sz w:val="24"/>
        </w:rPr>
        <w:t>де можно пол</w:t>
      </w:r>
      <w:r w:rsidR="0059794F" w:rsidRPr="00F03A92">
        <w:rPr>
          <w:rFonts w:ascii="Times New Roman" w:hAnsi="Times New Roman" w:cs="Times New Roman"/>
          <w:b/>
          <w:sz w:val="24"/>
        </w:rPr>
        <w:t>у</w:t>
      </w:r>
      <w:r w:rsidRPr="00F03A92">
        <w:rPr>
          <w:rFonts w:ascii="Times New Roman" w:hAnsi="Times New Roman" w:cs="Times New Roman"/>
          <w:b/>
          <w:sz w:val="24"/>
        </w:rPr>
        <w:t>чить полную документацию на СЛК?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Инструкцию по установке программных ключей и получению резервных кодов активации, Руководство администратора и прочие полезные документы можно найти здесь: </w:t>
      </w:r>
      <w:hyperlink r:id="rId8" w:history="1">
        <w:r w:rsidRPr="00F03A92">
          <w:rPr>
            <w:rStyle w:val="a6"/>
            <w:rFonts w:ascii="Times New Roman" w:hAnsi="Times New Roman" w:cs="Times New Roman"/>
            <w:sz w:val="24"/>
          </w:rPr>
          <w:t>http://prom.licencecenter.ru</w:t>
        </w:r>
      </w:hyperlink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lastRenderedPageBreak/>
        <w:t>В: Какое количество уровней в типах записей учебного плана?</w:t>
      </w:r>
    </w:p>
    <w:p w:rsidR="001401B4" w:rsidRPr="00F03A92" w:rsidRDefault="001401B4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В редакции 2.2 количество уровней </w:t>
      </w:r>
      <w:r w:rsidR="00B55E2A" w:rsidRPr="00F03A92">
        <w:rPr>
          <w:rFonts w:ascii="Times New Roman" w:hAnsi="Times New Roman" w:cs="Times New Roman"/>
          <w:sz w:val="24"/>
        </w:rPr>
        <w:t xml:space="preserve">в типах записей учебного плана </w:t>
      </w:r>
      <w:r w:rsidRPr="00F03A92">
        <w:rPr>
          <w:rFonts w:ascii="Times New Roman" w:hAnsi="Times New Roman" w:cs="Times New Roman"/>
          <w:sz w:val="24"/>
        </w:rPr>
        <w:t>не ограничено.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Нужны ли пользовательские лицензии, на СЛК или только сервер проверяется?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Лицензирование пользователей по СЛК не предполагается.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Если установлена старая версия СЛК,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возможен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ли апгрейд?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E64448" w:rsidRPr="00F03A92">
        <w:rPr>
          <w:rFonts w:ascii="Times New Roman" w:hAnsi="Times New Roman" w:cs="Times New Roman"/>
          <w:sz w:val="24"/>
        </w:rPr>
        <w:t>Да, рекомендуется ознакомиться с инструкцией, которая идет в комплекте с СЛК</w:t>
      </w:r>
      <w:r w:rsidR="00FE7C02" w:rsidRPr="00F03A92">
        <w:rPr>
          <w:rFonts w:ascii="Times New Roman" w:hAnsi="Times New Roman" w:cs="Times New Roman"/>
          <w:sz w:val="24"/>
        </w:rPr>
        <w:t xml:space="preserve">. 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Возможно ли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при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такой системе обновления сначала обновиться на копии информационной базы для проверки?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5E74A0" w:rsidRPr="00F03A92">
        <w:rPr>
          <w:rFonts w:ascii="Times New Roman" w:hAnsi="Times New Roman" w:cs="Times New Roman"/>
          <w:sz w:val="24"/>
        </w:rPr>
        <w:t xml:space="preserve"> Да, такая возможность есть.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r w:rsidR="00A92225" w:rsidRPr="00F03A92">
        <w:rPr>
          <w:rFonts w:ascii="Times New Roman" w:hAnsi="Times New Roman" w:cs="Times New Roman"/>
          <w:b/>
          <w:sz w:val="24"/>
        </w:rPr>
        <w:t>В</w:t>
      </w:r>
      <w:r w:rsidRPr="00F03A92">
        <w:rPr>
          <w:rFonts w:ascii="Times New Roman" w:hAnsi="Times New Roman" w:cs="Times New Roman"/>
          <w:b/>
          <w:sz w:val="24"/>
        </w:rPr>
        <w:t>ключены ли шаблоны ФРДО СПО и доп</w:t>
      </w:r>
      <w:r w:rsidR="00A92225" w:rsidRPr="00F03A92">
        <w:rPr>
          <w:rFonts w:ascii="Times New Roman" w:hAnsi="Times New Roman" w:cs="Times New Roman"/>
          <w:b/>
          <w:sz w:val="24"/>
        </w:rPr>
        <w:t>.</w:t>
      </w:r>
      <w:r w:rsidRPr="00F03A92">
        <w:rPr>
          <w:rFonts w:ascii="Times New Roman" w:hAnsi="Times New Roman" w:cs="Times New Roman"/>
          <w:b/>
          <w:sz w:val="24"/>
        </w:rPr>
        <w:t xml:space="preserve"> образование </w:t>
      </w:r>
      <w:r w:rsidR="005E74A0" w:rsidRPr="00F03A92">
        <w:rPr>
          <w:rFonts w:ascii="Times New Roman" w:hAnsi="Times New Roman" w:cs="Times New Roman"/>
          <w:b/>
          <w:sz w:val="24"/>
        </w:rPr>
        <w:t>в</w:t>
      </w:r>
      <w:r w:rsidRPr="00F03A92">
        <w:rPr>
          <w:rFonts w:ascii="Times New Roman" w:hAnsi="Times New Roman" w:cs="Times New Roman"/>
          <w:b/>
          <w:sz w:val="24"/>
        </w:rPr>
        <w:t xml:space="preserve"> версию 2.2?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A92225" w:rsidRPr="00F03A92">
        <w:rPr>
          <w:rFonts w:ascii="Times New Roman" w:hAnsi="Times New Roman" w:cs="Times New Roman"/>
          <w:sz w:val="24"/>
        </w:rPr>
        <w:t xml:space="preserve"> Собственные документы об образовании СПО не предусмотрены в «1С</w:t>
      </w:r>
      <w:proofErr w:type="gramStart"/>
      <w:r w:rsidR="00A92225" w:rsidRPr="00F03A92">
        <w:rPr>
          <w:rFonts w:ascii="Times New Roman" w:hAnsi="Times New Roman" w:cs="Times New Roman"/>
          <w:sz w:val="24"/>
        </w:rPr>
        <w:t>:У</w:t>
      </w:r>
      <w:proofErr w:type="gramEnd"/>
      <w:r w:rsidR="00A92225" w:rsidRPr="00F03A92">
        <w:rPr>
          <w:rFonts w:ascii="Times New Roman" w:hAnsi="Times New Roman" w:cs="Times New Roman"/>
          <w:sz w:val="24"/>
        </w:rPr>
        <w:t xml:space="preserve">ниверситет ПРОФ», т.к. решение ориентировано на учреждения </w:t>
      </w:r>
      <w:r w:rsidR="004E4B14" w:rsidRPr="00F03A92">
        <w:rPr>
          <w:rFonts w:ascii="Times New Roman" w:hAnsi="Times New Roman" w:cs="Times New Roman"/>
          <w:sz w:val="24"/>
        </w:rPr>
        <w:t>высшего образования. Соответственно, выгрузка таких документов в ФРДО не предусмотрена. Документы о дополнительном образовании могут быть выгружены в ФРДО в рамках общего шаблона.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Сервер СЛК должен быть в локальной сети?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E64448" w:rsidRPr="00F03A92">
        <w:rPr>
          <w:rFonts w:ascii="Times New Roman" w:hAnsi="Times New Roman" w:cs="Times New Roman"/>
          <w:sz w:val="24"/>
        </w:rPr>
        <w:t>Сервер 1С должен иметь возможность доступа к серверу СЛК. По умолчанию порт 9099</w:t>
      </w:r>
    </w:p>
    <w:bookmarkEnd w:id="0"/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Сервер СЛК может быть совместно с сервером 1с установлен?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E64448" w:rsidRPr="00F03A92">
        <w:rPr>
          <w:rFonts w:ascii="Times New Roman" w:hAnsi="Times New Roman" w:cs="Times New Roman"/>
          <w:sz w:val="24"/>
        </w:rPr>
        <w:t>Да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Клиенты</w:t>
      </w:r>
      <w:r w:rsidR="007353F3" w:rsidRPr="00F03A92">
        <w:rPr>
          <w:rFonts w:ascii="Times New Roman" w:hAnsi="Times New Roman" w:cs="Times New Roman"/>
          <w:b/>
          <w:sz w:val="24"/>
        </w:rPr>
        <w:t>,</w:t>
      </w:r>
      <w:r w:rsidRPr="00F03A92">
        <w:rPr>
          <w:rFonts w:ascii="Times New Roman" w:hAnsi="Times New Roman" w:cs="Times New Roman"/>
          <w:b/>
          <w:sz w:val="24"/>
        </w:rPr>
        <w:t xml:space="preserve"> подключаемые через тонкого клиент</w:t>
      </w:r>
      <w:r w:rsidR="007353F3" w:rsidRPr="00F03A92">
        <w:rPr>
          <w:rFonts w:ascii="Times New Roman" w:hAnsi="Times New Roman" w:cs="Times New Roman"/>
          <w:b/>
          <w:sz w:val="24"/>
        </w:rPr>
        <w:t>а</w:t>
      </w:r>
      <w:r w:rsidRPr="00F03A92">
        <w:rPr>
          <w:rFonts w:ascii="Times New Roman" w:hAnsi="Times New Roman" w:cs="Times New Roman"/>
          <w:b/>
          <w:sz w:val="24"/>
        </w:rPr>
        <w:t xml:space="preserve"> через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Ipsec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как будут лицензию получать?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815017" w:rsidRPr="00F03A92">
        <w:rPr>
          <w:rFonts w:ascii="Times New Roman" w:hAnsi="Times New Roman" w:cs="Times New Roman"/>
          <w:sz w:val="24"/>
        </w:rPr>
        <w:t xml:space="preserve">Если </w:t>
      </w:r>
      <w:proofErr w:type="gramStart"/>
      <w:r w:rsidR="00815017" w:rsidRPr="00F03A92">
        <w:rPr>
          <w:rFonts w:ascii="Times New Roman" w:hAnsi="Times New Roman" w:cs="Times New Roman"/>
          <w:sz w:val="24"/>
        </w:rPr>
        <w:t>вопрос про работу</w:t>
      </w:r>
      <w:proofErr w:type="gramEnd"/>
      <w:r w:rsidR="00815017" w:rsidRPr="00F03A92">
        <w:rPr>
          <w:rFonts w:ascii="Times New Roman" w:hAnsi="Times New Roman" w:cs="Times New Roman"/>
          <w:sz w:val="24"/>
        </w:rPr>
        <w:t xml:space="preserve"> тонкого клиента, который подключается через </w:t>
      </w:r>
      <w:proofErr w:type="spellStart"/>
      <w:r w:rsidR="00815017" w:rsidRPr="00F03A92">
        <w:rPr>
          <w:rFonts w:ascii="Times New Roman" w:hAnsi="Times New Roman" w:cs="Times New Roman"/>
          <w:sz w:val="24"/>
        </w:rPr>
        <w:t>Ipsec</w:t>
      </w:r>
      <w:proofErr w:type="spellEnd"/>
      <w:r w:rsidR="00815017" w:rsidRPr="00F03A92">
        <w:rPr>
          <w:rFonts w:ascii="Times New Roman" w:hAnsi="Times New Roman" w:cs="Times New Roman"/>
          <w:sz w:val="24"/>
        </w:rPr>
        <w:t xml:space="preserve"> к конфигурации, размещенной на сервере, то СЛК в этом случае не задействуется, т.к. он задействован только в толстом клиенте на сервере при установке обновлений.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>: Для NFR-версий будет бесплатный апгрейд с СЛК защитой?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B47FCC" w:rsidRPr="00F03A92">
        <w:rPr>
          <w:rFonts w:ascii="Times New Roman" w:hAnsi="Times New Roman" w:cs="Times New Roman"/>
          <w:sz w:val="24"/>
        </w:rPr>
        <w:t xml:space="preserve">Для </w:t>
      </w:r>
      <w:r w:rsidR="00B47FCC" w:rsidRPr="00F03A92">
        <w:rPr>
          <w:rFonts w:ascii="Times New Roman" w:hAnsi="Times New Roman" w:cs="Times New Roman"/>
          <w:sz w:val="24"/>
          <w:lang w:val="en-US"/>
        </w:rPr>
        <w:t>NFR</w:t>
      </w:r>
      <w:r w:rsidR="00B47FCC" w:rsidRPr="00F03A92">
        <w:rPr>
          <w:rFonts w:ascii="Times New Roman" w:hAnsi="Times New Roman" w:cs="Times New Roman"/>
          <w:sz w:val="24"/>
        </w:rPr>
        <w:t xml:space="preserve">-версии апгрейд не предусмотрен. Необходимо будет приобрести </w:t>
      </w:r>
      <w:proofErr w:type="gramStart"/>
      <w:r w:rsidR="00B47FCC" w:rsidRPr="00F03A92">
        <w:rPr>
          <w:rFonts w:ascii="Times New Roman" w:hAnsi="Times New Roman" w:cs="Times New Roman"/>
          <w:sz w:val="24"/>
        </w:rPr>
        <w:t>новую</w:t>
      </w:r>
      <w:proofErr w:type="gramEnd"/>
      <w:r w:rsidR="00B47FCC" w:rsidRPr="00F03A92">
        <w:rPr>
          <w:rFonts w:ascii="Times New Roman" w:hAnsi="Times New Roman" w:cs="Times New Roman"/>
          <w:sz w:val="24"/>
        </w:rPr>
        <w:t xml:space="preserve"> </w:t>
      </w:r>
      <w:r w:rsidR="00B47FCC" w:rsidRPr="00F03A92">
        <w:rPr>
          <w:rFonts w:ascii="Times New Roman" w:hAnsi="Times New Roman" w:cs="Times New Roman"/>
          <w:sz w:val="24"/>
          <w:lang w:val="en-US"/>
        </w:rPr>
        <w:t>NFR</w:t>
      </w:r>
      <w:r w:rsidR="00B47FCC" w:rsidRPr="00F03A92">
        <w:rPr>
          <w:rFonts w:ascii="Times New Roman" w:hAnsi="Times New Roman" w:cs="Times New Roman"/>
          <w:sz w:val="24"/>
        </w:rPr>
        <w:t>-версию.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DF37FE" w:rsidRPr="00F03A92">
        <w:rPr>
          <w:rFonts w:ascii="Times New Roman" w:hAnsi="Times New Roman" w:cs="Times New Roman"/>
          <w:b/>
          <w:sz w:val="24"/>
        </w:rPr>
        <w:t>Е</w:t>
      </w:r>
      <w:r w:rsidRPr="00F03A92">
        <w:rPr>
          <w:rFonts w:ascii="Times New Roman" w:hAnsi="Times New Roman" w:cs="Times New Roman"/>
          <w:b/>
          <w:sz w:val="24"/>
        </w:rPr>
        <w:t>сть ли в планах развития ред.2.2 расчет рейтинга для студентов? (не только для преподавателей)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EF4100" w:rsidRPr="00F03A92">
        <w:rPr>
          <w:rFonts w:ascii="Times New Roman" w:hAnsi="Times New Roman" w:cs="Times New Roman"/>
          <w:sz w:val="24"/>
        </w:rPr>
        <w:t>Да, но в долгосрочной перспективе.</w:t>
      </w:r>
    </w:p>
    <w:p w:rsidR="004A537E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Pr="00F03A92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lastRenderedPageBreak/>
        <w:t>В: Возможно ли ограничить видимость в ЛК абитуриента целевой прием, особую квоту и иностранцев</w:t>
      </w:r>
      <w:r w:rsidR="006D747C" w:rsidRPr="00F03A92">
        <w:rPr>
          <w:rFonts w:ascii="Times New Roman" w:hAnsi="Times New Roman" w:cs="Times New Roman"/>
          <w:b/>
          <w:sz w:val="24"/>
        </w:rPr>
        <w:t>,</w:t>
      </w:r>
      <w:r w:rsidRPr="00F03A92">
        <w:rPr>
          <w:rFonts w:ascii="Times New Roman" w:hAnsi="Times New Roman" w:cs="Times New Roman"/>
          <w:b/>
          <w:sz w:val="24"/>
        </w:rPr>
        <w:t xml:space="preserve"> если они находятся в рамках одной ПК? При этом для каждого из них предусмотрен</w:t>
      </w:r>
      <w:r w:rsidR="006D747C" w:rsidRPr="00F03A92">
        <w:rPr>
          <w:rFonts w:ascii="Times New Roman" w:hAnsi="Times New Roman" w:cs="Times New Roman"/>
          <w:b/>
          <w:sz w:val="24"/>
        </w:rPr>
        <w:t>а</w:t>
      </w:r>
      <w:r w:rsidRPr="00F03A92">
        <w:rPr>
          <w:rFonts w:ascii="Times New Roman" w:hAnsi="Times New Roman" w:cs="Times New Roman"/>
          <w:b/>
          <w:sz w:val="24"/>
        </w:rPr>
        <w:t xml:space="preserve"> своя конкурсная группа. То есть необходимо</w:t>
      </w:r>
      <w:r w:rsidR="006D747C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их просто исключить возможность заполне</w:t>
      </w:r>
      <w:r w:rsidR="006D747C" w:rsidRPr="00F03A92">
        <w:rPr>
          <w:rFonts w:ascii="Times New Roman" w:hAnsi="Times New Roman" w:cs="Times New Roman"/>
          <w:b/>
          <w:sz w:val="24"/>
        </w:rPr>
        <w:t>ния льготы, целевой организации</w:t>
      </w:r>
      <w:r w:rsidRPr="00F03A92">
        <w:rPr>
          <w:rFonts w:ascii="Times New Roman" w:hAnsi="Times New Roman" w:cs="Times New Roman"/>
          <w:b/>
          <w:sz w:val="24"/>
        </w:rPr>
        <w:t>, а также вы</w:t>
      </w:r>
      <w:r w:rsidR="006D747C" w:rsidRPr="00F03A92">
        <w:rPr>
          <w:rFonts w:ascii="Times New Roman" w:hAnsi="Times New Roman" w:cs="Times New Roman"/>
          <w:b/>
          <w:sz w:val="24"/>
        </w:rPr>
        <w:t>б</w:t>
      </w:r>
      <w:r w:rsidRPr="00F03A92">
        <w:rPr>
          <w:rFonts w:ascii="Times New Roman" w:hAnsi="Times New Roman" w:cs="Times New Roman"/>
          <w:b/>
          <w:sz w:val="24"/>
        </w:rPr>
        <w:t>ор данных конкурсных групп. Возможно ли такое?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6D747C" w:rsidRPr="00F03A92">
        <w:rPr>
          <w:rFonts w:ascii="Times New Roman" w:hAnsi="Times New Roman" w:cs="Times New Roman"/>
          <w:sz w:val="24"/>
        </w:rPr>
        <w:t>Отключение видимости отдельных конкурсных групп в Личном кабинете поступающего не предусмотрено, может быть отключено отображение на Портале приемной кампании в целом (для иностранных граждан, поступающих по межправительственным соглашениям, выделяется отдельная приемная кампания).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В: В презентации будет информация по модулю ДПО?</w:t>
      </w:r>
      <w:proofErr w:type="gramEnd"/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9794F" w:rsidRPr="00F03A92">
        <w:rPr>
          <w:rFonts w:ascii="Times New Roman" w:hAnsi="Times New Roman" w:cs="Times New Roman"/>
          <w:sz w:val="24"/>
        </w:rPr>
        <w:t>П</w:t>
      </w:r>
      <w:r w:rsidRPr="00F03A92">
        <w:rPr>
          <w:rFonts w:ascii="Times New Roman" w:hAnsi="Times New Roman" w:cs="Times New Roman"/>
          <w:sz w:val="24"/>
        </w:rPr>
        <w:t xml:space="preserve">о ДПО рекомендуем посмотреть материалы </w:t>
      </w:r>
      <w:hyperlink r:id="rId9" w:history="1">
        <w:r w:rsidRPr="00F03A92">
          <w:rPr>
            <w:rStyle w:val="a6"/>
            <w:rFonts w:ascii="Times New Roman" w:hAnsi="Times New Roman" w:cs="Times New Roman"/>
            <w:sz w:val="24"/>
          </w:rPr>
          <w:t>https://solutions.1c.ru/catalog/training-center/materials</w:t>
        </w:r>
      </w:hyperlink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Реализована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функции формирования отчет</w:t>
      </w:r>
      <w:r w:rsidR="00A92225" w:rsidRPr="00F03A92">
        <w:rPr>
          <w:rFonts w:ascii="Times New Roman" w:hAnsi="Times New Roman" w:cs="Times New Roman"/>
          <w:b/>
          <w:sz w:val="24"/>
        </w:rPr>
        <w:t>о</w:t>
      </w:r>
      <w:r w:rsidRPr="00F03A92">
        <w:rPr>
          <w:rFonts w:ascii="Times New Roman" w:hAnsi="Times New Roman" w:cs="Times New Roman"/>
          <w:b/>
          <w:sz w:val="24"/>
        </w:rPr>
        <w:t>в ПК-1 и ПО, и реестра ФРДО в модуле ДПО?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6D747C" w:rsidRPr="00F03A92">
        <w:rPr>
          <w:rFonts w:ascii="Times New Roman" w:hAnsi="Times New Roman" w:cs="Times New Roman"/>
          <w:sz w:val="24"/>
        </w:rPr>
        <w:t xml:space="preserve"> Отчеты ПК-1 и ПО не реализованы в «1С</w:t>
      </w:r>
      <w:proofErr w:type="gramStart"/>
      <w:r w:rsidR="006D747C" w:rsidRPr="00F03A92">
        <w:rPr>
          <w:rFonts w:ascii="Times New Roman" w:hAnsi="Times New Roman" w:cs="Times New Roman"/>
          <w:sz w:val="24"/>
        </w:rPr>
        <w:t>:У</w:t>
      </w:r>
      <w:proofErr w:type="gramEnd"/>
      <w:r w:rsidR="006D747C" w:rsidRPr="00F03A92">
        <w:rPr>
          <w:rFonts w:ascii="Times New Roman" w:hAnsi="Times New Roman" w:cs="Times New Roman"/>
          <w:sz w:val="24"/>
        </w:rPr>
        <w:t xml:space="preserve">ниверситет ПРОФ». </w:t>
      </w:r>
      <w:r w:rsidR="0052153B" w:rsidRPr="00F03A92">
        <w:rPr>
          <w:rFonts w:ascii="Times New Roman" w:hAnsi="Times New Roman" w:cs="Times New Roman"/>
          <w:sz w:val="24"/>
        </w:rPr>
        <w:t>Документы о дополнительном образовании могут быть выгружены в ФРДО в рамках общего шаблона.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Куда обращаться за консультацией при технических проблемах с установкой СЛК?  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DF37FE" w:rsidRPr="00F03A92">
        <w:rPr>
          <w:rFonts w:ascii="Times New Roman" w:hAnsi="Times New Roman" w:cs="Times New Roman"/>
          <w:sz w:val="24"/>
        </w:rPr>
        <w:t>Техническая поддержка и консультации партнеров-разработчиков, использующих систему защиты, осуществляется по телефону (499) 253-59-02 с 10.00 до 18.00, кроме суббот, воскресений и праздничных дней (по распорядку московских предприятий) или по электронной почте по адресу katran@1c.ru.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Требует ли СЛК наличия интернета при текущей работе или только в момент установки обновления?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76292A" w:rsidRPr="00F03A92">
        <w:rPr>
          <w:rFonts w:ascii="Times New Roman" w:hAnsi="Times New Roman" w:cs="Times New Roman"/>
          <w:sz w:val="24"/>
        </w:rPr>
        <w:t>В момент установки обновления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DF37FE" w:rsidRPr="00F03A92">
        <w:rPr>
          <w:rFonts w:ascii="Times New Roman" w:hAnsi="Times New Roman" w:cs="Times New Roman"/>
          <w:b/>
          <w:sz w:val="24"/>
        </w:rPr>
        <w:t>Е</w:t>
      </w:r>
      <w:r w:rsidRPr="00F03A92">
        <w:rPr>
          <w:rFonts w:ascii="Times New Roman" w:hAnsi="Times New Roman" w:cs="Times New Roman"/>
          <w:b/>
          <w:sz w:val="24"/>
        </w:rPr>
        <w:t xml:space="preserve">сли ставить СНИЛС, как обязательное поле,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то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как быть с иностранными абитуриентами, у которых </w:t>
      </w:r>
      <w:proofErr w:type="spellStart"/>
      <w:r w:rsidR="00DF37FE" w:rsidRPr="00F03A92">
        <w:rPr>
          <w:rFonts w:ascii="Times New Roman" w:hAnsi="Times New Roman" w:cs="Times New Roman"/>
          <w:b/>
          <w:sz w:val="24"/>
        </w:rPr>
        <w:t>СНИЛС</w:t>
      </w:r>
      <w:r w:rsidRPr="00F03A92">
        <w:rPr>
          <w:rFonts w:ascii="Times New Roman" w:hAnsi="Times New Roman" w:cs="Times New Roman"/>
          <w:b/>
          <w:sz w:val="24"/>
        </w:rPr>
        <w:t>а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нет?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DF37FE" w:rsidRPr="00F03A92">
        <w:rPr>
          <w:rFonts w:ascii="Times New Roman" w:hAnsi="Times New Roman" w:cs="Times New Roman"/>
          <w:sz w:val="24"/>
        </w:rPr>
        <w:t>Обязательность предоставления СНИЛС регулируется только для граждан РФ.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Учебные планы. Как буд</w:t>
      </w:r>
      <w:r w:rsidR="0052153B" w:rsidRPr="00F03A92">
        <w:rPr>
          <w:rFonts w:ascii="Times New Roman" w:hAnsi="Times New Roman" w:cs="Times New Roman"/>
          <w:b/>
          <w:sz w:val="24"/>
        </w:rPr>
        <w:t>у</w:t>
      </w:r>
      <w:r w:rsidRPr="00F03A92">
        <w:rPr>
          <w:rFonts w:ascii="Times New Roman" w:hAnsi="Times New Roman" w:cs="Times New Roman"/>
          <w:b/>
          <w:sz w:val="24"/>
        </w:rPr>
        <w:t>т обновлят</w:t>
      </w:r>
      <w:r w:rsidR="00DF37FE" w:rsidRPr="00F03A92">
        <w:rPr>
          <w:rFonts w:ascii="Times New Roman" w:hAnsi="Times New Roman" w:cs="Times New Roman"/>
          <w:b/>
          <w:sz w:val="24"/>
        </w:rPr>
        <w:t>ь</w:t>
      </w:r>
      <w:r w:rsidRPr="00F03A92">
        <w:rPr>
          <w:rFonts w:ascii="Times New Roman" w:hAnsi="Times New Roman" w:cs="Times New Roman"/>
          <w:b/>
          <w:sz w:val="24"/>
        </w:rPr>
        <w:t xml:space="preserve">ся </w:t>
      </w:r>
      <w:r w:rsidR="0052153B" w:rsidRPr="00F03A92">
        <w:rPr>
          <w:rFonts w:ascii="Times New Roman" w:hAnsi="Times New Roman" w:cs="Times New Roman"/>
          <w:b/>
          <w:sz w:val="24"/>
        </w:rPr>
        <w:t>к</w:t>
      </w:r>
      <w:r w:rsidRPr="00F03A92">
        <w:rPr>
          <w:rFonts w:ascii="Times New Roman" w:hAnsi="Times New Roman" w:cs="Times New Roman"/>
          <w:b/>
          <w:sz w:val="24"/>
        </w:rPr>
        <w:t xml:space="preserve">омпетенции и проф. </w:t>
      </w:r>
      <w:r w:rsidR="0052153B" w:rsidRPr="00F03A92">
        <w:rPr>
          <w:rFonts w:ascii="Times New Roman" w:hAnsi="Times New Roman" w:cs="Times New Roman"/>
          <w:b/>
          <w:sz w:val="24"/>
        </w:rPr>
        <w:t>с</w:t>
      </w:r>
      <w:r w:rsidRPr="00F03A92">
        <w:rPr>
          <w:rFonts w:ascii="Times New Roman" w:hAnsi="Times New Roman" w:cs="Times New Roman"/>
          <w:b/>
          <w:sz w:val="24"/>
        </w:rPr>
        <w:t xml:space="preserve">тандарты. </w:t>
      </w:r>
      <w:r w:rsidR="0052153B" w:rsidRPr="00F03A92">
        <w:rPr>
          <w:rFonts w:ascii="Times New Roman" w:hAnsi="Times New Roman" w:cs="Times New Roman"/>
          <w:b/>
          <w:sz w:val="24"/>
        </w:rPr>
        <w:t>О</w:t>
      </w:r>
      <w:r w:rsidRPr="00F03A92">
        <w:rPr>
          <w:rFonts w:ascii="Times New Roman" w:hAnsi="Times New Roman" w:cs="Times New Roman"/>
          <w:b/>
          <w:sz w:val="24"/>
        </w:rPr>
        <w:t>ткуда будет обновление стандартов? Например</w:t>
      </w:r>
      <w:r w:rsidR="0052153B" w:rsidRPr="00F03A92">
        <w:rPr>
          <w:rFonts w:ascii="Times New Roman" w:hAnsi="Times New Roman" w:cs="Times New Roman"/>
          <w:b/>
          <w:sz w:val="24"/>
        </w:rPr>
        <w:t>,</w:t>
      </w:r>
      <w:r w:rsidRPr="00F03A92">
        <w:rPr>
          <w:rFonts w:ascii="Times New Roman" w:hAnsi="Times New Roman" w:cs="Times New Roman"/>
          <w:b/>
          <w:sz w:val="24"/>
        </w:rPr>
        <w:t xml:space="preserve"> импорт из программы "Шахты - Синяя звезда"?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2153B" w:rsidRPr="00F03A92">
        <w:rPr>
          <w:rFonts w:ascii="Times New Roman" w:hAnsi="Times New Roman" w:cs="Times New Roman"/>
          <w:sz w:val="24"/>
        </w:rPr>
        <w:t xml:space="preserve">Набор компетенций обновляется при загрузке учебных планов формата </w:t>
      </w:r>
      <w:proofErr w:type="spellStart"/>
      <w:r w:rsidR="0052153B" w:rsidRPr="00F03A92">
        <w:rPr>
          <w:rFonts w:ascii="Times New Roman" w:hAnsi="Times New Roman" w:cs="Times New Roman"/>
          <w:sz w:val="24"/>
          <w:lang w:val="en-US"/>
        </w:rPr>
        <w:t>plx</w:t>
      </w:r>
      <w:proofErr w:type="spellEnd"/>
      <w:r w:rsidR="0052153B" w:rsidRPr="00F03A92">
        <w:rPr>
          <w:rFonts w:ascii="Times New Roman" w:hAnsi="Times New Roman" w:cs="Times New Roman"/>
          <w:sz w:val="24"/>
        </w:rPr>
        <w:t xml:space="preserve"> (т.н. «синяя звезда»), а также могут быть добавлены вручную в справочнике «Результаты освоения программ». Отдельный объект для хранения профессиональных стандартов в «1С</w:t>
      </w:r>
      <w:proofErr w:type="gramStart"/>
      <w:r w:rsidR="0052153B" w:rsidRPr="00F03A92">
        <w:rPr>
          <w:rFonts w:ascii="Times New Roman" w:hAnsi="Times New Roman" w:cs="Times New Roman"/>
          <w:sz w:val="24"/>
        </w:rPr>
        <w:t>:У</w:t>
      </w:r>
      <w:proofErr w:type="gramEnd"/>
      <w:r w:rsidR="0052153B" w:rsidRPr="00F03A92">
        <w:rPr>
          <w:rFonts w:ascii="Times New Roman" w:hAnsi="Times New Roman" w:cs="Times New Roman"/>
          <w:sz w:val="24"/>
        </w:rPr>
        <w:t>ниверситет ПРОФ» не предусмотрен.</w:t>
      </w:r>
    </w:p>
    <w:p w:rsidR="004A537E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Pr="00F03A92" w:rsidRDefault="00466070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качестве вступительной дисциплины конкурсной группы  используется составная дисциплина (например, иностранный язык), как происходит выбор конкретного языка в личном кабинете поступающего?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4D6EBE" w:rsidRPr="00F03A92">
        <w:rPr>
          <w:rFonts w:ascii="Times New Roman" w:hAnsi="Times New Roman" w:cs="Times New Roman"/>
          <w:sz w:val="24"/>
        </w:rPr>
        <w:t>В разделе «Вступительные испытания» поступающий может выбрать конкретный элемент составной дисциплины (например, иностранный язык).</w:t>
      </w: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537E" w:rsidRPr="00F03A92" w:rsidRDefault="004A537E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AA0EB7" w:rsidRPr="00F03A92">
        <w:rPr>
          <w:rFonts w:ascii="Times New Roman" w:hAnsi="Times New Roman" w:cs="Times New Roman"/>
          <w:b/>
          <w:sz w:val="24"/>
        </w:rPr>
        <w:t>Имеем смешанны</w:t>
      </w:r>
      <w:r w:rsidR="004D6EBE" w:rsidRPr="00F03A92">
        <w:rPr>
          <w:rFonts w:ascii="Times New Roman" w:hAnsi="Times New Roman" w:cs="Times New Roman"/>
          <w:b/>
          <w:sz w:val="24"/>
        </w:rPr>
        <w:t>й</w:t>
      </w:r>
      <w:r w:rsidR="00AA0EB7" w:rsidRPr="00F03A92">
        <w:rPr>
          <w:rFonts w:ascii="Times New Roman" w:hAnsi="Times New Roman" w:cs="Times New Roman"/>
          <w:b/>
          <w:sz w:val="24"/>
        </w:rPr>
        <w:t xml:space="preserve"> режим разбивки семестров: 1-3 курс дисциплины разносятся на полугодия</w:t>
      </w:r>
      <w:r w:rsidR="004D6EBE" w:rsidRPr="00F03A92">
        <w:rPr>
          <w:rFonts w:ascii="Times New Roman" w:hAnsi="Times New Roman" w:cs="Times New Roman"/>
          <w:b/>
          <w:sz w:val="24"/>
        </w:rPr>
        <w:t xml:space="preserve"> </w:t>
      </w:r>
      <w:r w:rsidR="00AA0EB7" w:rsidRPr="00F03A92">
        <w:rPr>
          <w:rFonts w:ascii="Times New Roman" w:hAnsi="Times New Roman" w:cs="Times New Roman"/>
          <w:b/>
          <w:sz w:val="24"/>
        </w:rPr>
        <w:t xml:space="preserve">(семестры); 4-6 курс идёт </w:t>
      </w:r>
      <w:r w:rsidR="004D6EBE" w:rsidRPr="00F03A92">
        <w:rPr>
          <w:rFonts w:ascii="Times New Roman" w:hAnsi="Times New Roman" w:cs="Times New Roman"/>
          <w:b/>
          <w:sz w:val="24"/>
        </w:rPr>
        <w:t>годовое распределение дисциплин</w:t>
      </w:r>
      <w:r w:rsidR="00AA0EB7" w:rsidRPr="00F03A92">
        <w:rPr>
          <w:rFonts w:ascii="Times New Roman" w:hAnsi="Times New Roman" w:cs="Times New Roman"/>
          <w:b/>
          <w:sz w:val="24"/>
        </w:rPr>
        <w:t>: суммарно за год студенты курса проходят набор дисциплин, но ряд в первом полугодии, а ряд во втором. Как объединить для курса два пол</w:t>
      </w:r>
      <w:r w:rsidR="004D6EBE" w:rsidRPr="00F03A92">
        <w:rPr>
          <w:rFonts w:ascii="Times New Roman" w:hAnsi="Times New Roman" w:cs="Times New Roman"/>
          <w:b/>
          <w:sz w:val="24"/>
        </w:rPr>
        <w:t>у</w:t>
      </w:r>
      <w:r w:rsidR="00AA0EB7" w:rsidRPr="00F03A92">
        <w:rPr>
          <w:rFonts w:ascii="Times New Roman" w:hAnsi="Times New Roman" w:cs="Times New Roman"/>
          <w:b/>
          <w:sz w:val="24"/>
        </w:rPr>
        <w:t>годовых семестра?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4D6EBE" w:rsidRPr="00F03A92">
        <w:rPr>
          <w:rFonts w:ascii="Times New Roman" w:hAnsi="Times New Roman" w:cs="Times New Roman"/>
          <w:sz w:val="24"/>
        </w:rPr>
        <w:t>В «1С</w:t>
      </w:r>
      <w:proofErr w:type="gramStart"/>
      <w:r w:rsidR="004D6EBE" w:rsidRPr="00F03A92">
        <w:rPr>
          <w:rFonts w:ascii="Times New Roman" w:hAnsi="Times New Roman" w:cs="Times New Roman"/>
          <w:sz w:val="24"/>
        </w:rPr>
        <w:t>:У</w:t>
      </w:r>
      <w:proofErr w:type="gramEnd"/>
      <w:r w:rsidR="004D6EBE" w:rsidRPr="00F03A92">
        <w:rPr>
          <w:rFonts w:ascii="Times New Roman" w:hAnsi="Times New Roman" w:cs="Times New Roman"/>
          <w:sz w:val="24"/>
        </w:rPr>
        <w:t>ниверситет ПРОФ» семестры соответствуют полугодиям. Каждый ку</w:t>
      </w:r>
      <w:proofErr w:type="gramStart"/>
      <w:r w:rsidR="004D6EBE" w:rsidRPr="00F03A92">
        <w:rPr>
          <w:rFonts w:ascii="Times New Roman" w:hAnsi="Times New Roman" w:cs="Times New Roman"/>
          <w:sz w:val="24"/>
        </w:rPr>
        <w:t>рс вкл</w:t>
      </w:r>
      <w:proofErr w:type="gramEnd"/>
      <w:r w:rsidR="004D6EBE" w:rsidRPr="00F03A92">
        <w:rPr>
          <w:rFonts w:ascii="Times New Roman" w:hAnsi="Times New Roman" w:cs="Times New Roman"/>
          <w:sz w:val="24"/>
        </w:rPr>
        <w:t>ючает в себя 2 семестра, каждый по полгода (возможны и иные разделения курса на периоды контроля, если это необходимо). Поэтому технически описанная модель полностью реализована.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Портал: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Помимо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</w:t>
      </w:r>
      <w:r w:rsidR="00493DD9" w:rsidRPr="00F03A92">
        <w:rPr>
          <w:rFonts w:ascii="Times New Roman" w:hAnsi="Times New Roman" w:cs="Times New Roman"/>
          <w:b/>
          <w:sz w:val="24"/>
        </w:rPr>
        <w:t>«</w:t>
      </w:r>
      <w:r w:rsidRPr="00F03A92">
        <w:rPr>
          <w:rFonts w:ascii="Times New Roman" w:hAnsi="Times New Roman" w:cs="Times New Roman"/>
          <w:b/>
          <w:sz w:val="24"/>
        </w:rPr>
        <w:t xml:space="preserve">требовать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ввод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емейл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п</w:t>
      </w:r>
      <w:r w:rsidR="00493DD9" w:rsidRPr="00F03A92">
        <w:rPr>
          <w:rFonts w:ascii="Times New Roman" w:hAnsi="Times New Roman" w:cs="Times New Roman"/>
          <w:b/>
          <w:sz w:val="24"/>
        </w:rPr>
        <w:t>овторно»</w:t>
      </w:r>
      <w:r w:rsidRPr="00F03A92">
        <w:rPr>
          <w:rFonts w:ascii="Times New Roman" w:hAnsi="Times New Roman" w:cs="Times New Roman"/>
          <w:b/>
          <w:sz w:val="24"/>
        </w:rPr>
        <w:t xml:space="preserve"> планируется ли проверка правильности адреса через письмо с доп.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кодом?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493DD9" w:rsidRPr="00F03A92">
        <w:rPr>
          <w:rFonts w:ascii="Times New Roman" w:hAnsi="Times New Roman" w:cs="Times New Roman"/>
          <w:sz w:val="24"/>
        </w:rPr>
        <w:t xml:space="preserve"> Да, реализация такого функционала запланирована в одном из следующих релизов.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Отраслевой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5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Кат</w:t>
      </w:r>
      <w:r w:rsidR="00493DD9" w:rsidRPr="00F03A92">
        <w:rPr>
          <w:rFonts w:ascii="Times New Roman" w:hAnsi="Times New Roman" w:cs="Times New Roman"/>
          <w:b/>
          <w:sz w:val="24"/>
        </w:rPr>
        <w:t>егории</w:t>
      </w:r>
      <w:r w:rsidRPr="00F03A92">
        <w:rPr>
          <w:rFonts w:ascii="Times New Roman" w:hAnsi="Times New Roman" w:cs="Times New Roman"/>
          <w:b/>
          <w:sz w:val="24"/>
        </w:rPr>
        <w:t xml:space="preserve">. Правильно ли понимаем, что обновления будут доступны до окончания уже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приобретенных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Отраслевой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5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Кат</w:t>
      </w:r>
      <w:r w:rsidR="00493DD9" w:rsidRPr="00F03A92">
        <w:rPr>
          <w:rFonts w:ascii="Times New Roman" w:hAnsi="Times New Roman" w:cs="Times New Roman"/>
          <w:b/>
          <w:sz w:val="24"/>
        </w:rPr>
        <w:t>егории?</w:t>
      </w:r>
      <w:r w:rsidRPr="00F03A92">
        <w:rPr>
          <w:rFonts w:ascii="Times New Roman" w:hAnsi="Times New Roman" w:cs="Times New Roman"/>
          <w:b/>
          <w:sz w:val="24"/>
        </w:rPr>
        <w:t xml:space="preserve">  Есть ли предварительный график планируемых обновлений</w:t>
      </w:r>
      <w:r w:rsidR="00493DD9" w:rsidRPr="00F03A92">
        <w:rPr>
          <w:rFonts w:ascii="Times New Roman" w:hAnsi="Times New Roman" w:cs="Times New Roman"/>
          <w:b/>
          <w:sz w:val="24"/>
        </w:rPr>
        <w:t>,</w:t>
      </w:r>
      <w:r w:rsidRPr="00F03A92">
        <w:rPr>
          <w:rFonts w:ascii="Times New Roman" w:hAnsi="Times New Roman" w:cs="Times New Roman"/>
          <w:b/>
          <w:sz w:val="24"/>
        </w:rPr>
        <w:t xml:space="preserve"> сколько релизов в год планируется?   Активация обновления на 6 месяцев, если за полгода не</w:t>
      </w:r>
      <w:r w:rsidR="00493DD9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было обновлений? (будет одно крупное обновление к приемной кампании?)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7861AD" w:rsidRPr="00F03A92">
        <w:rPr>
          <w:rFonts w:ascii="Times New Roman" w:hAnsi="Times New Roman" w:cs="Times New Roman"/>
          <w:sz w:val="24"/>
        </w:rPr>
        <w:t xml:space="preserve"> Вы сможете обновиться до окончания срока действия ИТС Отраслевого. Для обновления на 2.2 Вам необходимо активировать основной СЛК-ключ, </w:t>
      </w:r>
      <w:proofErr w:type="gramStart"/>
      <w:r w:rsidR="007861AD" w:rsidRPr="00F03A92">
        <w:rPr>
          <w:rFonts w:ascii="Times New Roman" w:hAnsi="Times New Roman" w:cs="Times New Roman"/>
          <w:sz w:val="24"/>
        </w:rPr>
        <w:t>который</w:t>
      </w:r>
      <w:proofErr w:type="gramEnd"/>
      <w:r w:rsidR="007861AD" w:rsidRPr="00F03A92">
        <w:rPr>
          <w:rFonts w:ascii="Times New Roman" w:hAnsi="Times New Roman" w:cs="Times New Roman"/>
          <w:sz w:val="24"/>
        </w:rPr>
        <w:t xml:space="preserve"> идет в комплекте поставки обновления. С момента активации основного СЛК-ключа действует льготный период - в </w:t>
      </w:r>
      <w:proofErr w:type="spellStart"/>
      <w:r w:rsidR="007861AD" w:rsidRPr="00F03A92">
        <w:rPr>
          <w:rFonts w:ascii="Times New Roman" w:hAnsi="Times New Roman" w:cs="Times New Roman"/>
          <w:sz w:val="24"/>
        </w:rPr>
        <w:t>теч</w:t>
      </w:r>
      <w:proofErr w:type="spellEnd"/>
      <w:r w:rsidR="007861AD" w:rsidRPr="00F03A92">
        <w:rPr>
          <w:rFonts w:ascii="Times New Roman" w:hAnsi="Times New Roman" w:cs="Times New Roman"/>
          <w:sz w:val="24"/>
        </w:rPr>
        <w:t xml:space="preserve">. 3-х месяцев можно выполнять обновления и обращаться на линию консультаций. Далее для получения консультационной поддержки Вам уже нужно активировать </w:t>
      </w:r>
      <w:proofErr w:type="spellStart"/>
      <w:r w:rsidR="007861AD" w:rsidRPr="00F03A92">
        <w:rPr>
          <w:rFonts w:ascii="Times New Roman" w:hAnsi="Times New Roman" w:cs="Times New Roman"/>
          <w:sz w:val="24"/>
        </w:rPr>
        <w:t>доп</w:t>
      </w:r>
      <w:proofErr w:type="gramStart"/>
      <w:r w:rsidR="007861AD" w:rsidRPr="00F03A92">
        <w:rPr>
          <w:rFonts w:ascii="Times New Roman" w:hAnsi="Times New Roman" w:cs="Times New Roman"/>
          <w:sz w:val="24"/>
        </w:rPr>
        <w:t>.к</w:t>
      </w:r>
      <w:proofErr w:type="gramEnd"/>
      <w:r w:rsidR="007861AD" w:rsidRPr="00F03A92">
        <w:rPr>
          <w:rFonts w:ascii="Times New Roman" w:hAnsi="Times New Roman" w:cs="Times New Roman"/>
          <w:sz w:val="24"/>
        </w:rPr>
        <w:t>лючи</w:t>
      </w:r>
      <w:proofErr w:type="spellEnd"/>
      <w:r w:rsidR="007861AD" w:rsidRPr="00F03A92">
        <w:rPr>
          <w:rFonts w:ascii="Times New Roman" w:hAnsi="Times New Roman" w:cs="Times New Roman"/>
          <w:sz w:val="24"/>
        </w:rPr>
        <w:t xml:space="preserve"> СЛК (1С:Университет ПРОФ. Активация возможности обновления конфигурации на 12 или 6 мес.), но если на этот период у Вас еще действует договор ИТС Отраслевой, то Вы можете получить консультационную поддержку в рамках ИТС Отраслевого, т.е. пока не активировать доп. ключи СЛК, а активировать их тогда, когда истечет ИТС Отраслевой.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Декабрь - основное время закупки бюджетников. Завязана ли возможность получения обновления (по прошлой схеме) </w:t>
      </w:r>
      <w:r w:rsidR="007850F8" w:rsidRPr="00F03A92">
        <w:rPr>
          <w:rFonts w:ascii="Times New Roman" w:hAnsi="Times New Roman" w:cs="Times New Roman"/>
          <w:b/>
          <w:sz w:val="24"/>
        </w:rPr>
        <w:t>на дату активации Отраслевой 5К?</w:t>
      </w:r>
      <w:r w:rsidRPr="00F03A92">
        <w:rPr>
          <w:rFonts w:ascii="Times New Roman" w:hAnsi="Times New Roman" w:cs="Times New Roman"/>
          <w:b/>
          <w:sz w:val="24"/>
        </w:rPr>
        <w:t xml:space="preserve"> Как и у большинства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бюджетников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закупка отраслевой</w:t>
      </w:r>
      <w:r w:rsidR="007850F8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5</w:t>
      </w:r>
      <w:r w:rsidR="007850F8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>кат</w:t>
      </w:r>
      <w:r w:rsidR="007850F8" w:rsidRPr="00F03A92">
        <w:rPr>
          <w:rFonts w:ascii="Times New Roman" w:hAnsi="Times New Roman" w:cs="Times New Roman"/>
          <w:b/>
          <w:sz w:val="24"/>
        </w:rPr>
        <w:t>егории</w:t>
      </w:r>
      <w:r w:rsidRPr="00F03A92">
        <w:rPr>
          <w:rFonts w:ascii="Times New Roman" w:hAnsi="Times New Roman" w:cs="Times New Roman"/>
          <w:b/>
          <w:sz w:val="24"/>
        </w:rPr>
        <w:t xml:space="preserve"> несколько дней назад, но активация была запланирована на конец января (пока ещё имеется действующая). Право обновления будет доступно только до окончания активированной </w:t>
      </w:r>
      <w:r w:rsidR="007850F8" w:rsidRPr="00F03A92">
        <w:rPr>
          <w:rFonts w:ascii="Times New Roman" w:hAnsi="Times New Roman" w:cs="Times New Roman"/>
          <w:b/>
          <w:sz w:val="24"/>
        </w:rPr>
        <w:t>ИТС и отраслевой 5к</w:t>
      </w:r>
      <w:r w:rsidRPr="00F03A92">
        <w:rPr>
          <w:rFonts w:ascii="Times New Roman" w:hAnsi="Times New Roman" w:cs="Times New Roman"/>
          <w:b/>
          <w:sz w:val="24"/>
        </w:rPr>
        <w:t>, и свежеприобретенные уже окажутся бесполезны?</w:t>
      </w:r>
    </w:p>
    <w:p w:rsidR="007850F8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7850F8" w:rsidRPr="00F03A92">
        <w:rPr>
          <w:rFonts w:ascii="Times New Roman" w:hAnsi="Times New Roman" w:cs="Times New Roman"/>
          <w:b/>
          <w:sz w:val="24"/>
        </w:rPr>
        <w:t xml:space="preserve"> </w:t>
      </w:r>
      <w:r w:rsidR="007850F8" w:rsidRPr="00F03A92">
        <w:rPr>
          <w:rFonts w:ascii="Times New Roman" w:hAnsi="Times New Roman" w:cs="Times New Roman"/>
          <w:sz w:val="24"/>
        </w:rPr>
        <w:t>Следует активировать ИТС Отраслевой до 18.01.2021.</w:t>
      </w:r>
      <w:r w:rsidR="00931ED4" w:rsidRPr="00F03A92">
        <w:rPr>
          <w:rFonts w:ascii="Times New Roman" w:hAnsi="Times New Roman" w:cs="Times New Roman"/>
          <w:sz w:val="24"/>
        </w:rPr>
        <w:t xml:space="preserve"> Обращаем внимание, что ИТС Отраслевой можно активировать будущей датой, т.е. при активации указать, что он начнет действовать с нужной вам даты, например, с 01.02.2021.</w:t>
      </w:r>
      <w:r w:rsidR="007850F8" w:rsidRPr="00F03A92">
        <w:rPr>
          <w:rFonts w:ascii="Times New Roman" w:hAnsi="Times New Roman" w:cs="Times New Roman"/>
          <w:sz w:val="24"/>
        </w:rPr>
        <w:t xml:space="preserve"> После этого необходимо перейти на новую редакцию 2.2. При переходе необходимо активировать основной СЛК-ключ, </w:t>
      </w:r>
      <w:r w:rsidR="007850F8" w:rsidRPr="00F03A92">
        <w:rPr>
          <w:rFonts w:ascii="Times New Roman" w:hAnsi="Times New Roman" w:cs="Times New Roman"/>
          <w:sz w:val="24"/>
        </w:rPr>
        <w:lastRenderedPageBreak/>
        <w:t xml:space="preserve">который идет в комплекте поставки обновления. С момента активации основного СЛК-ключа действует льготный период - в </w:t>
      </w:r>
      <w:proofErr w:type="spellStart"/>
      <w:r w:rsidR="007850F8" w:rsidRPr="00F03A92">
        <w:rPr>
          <w:rFonts w:ascii="Times New Roman" w:hAnsi="Times New Roman" w:cs="Times New Roman"/>
          <w:sz w:val="24"/>
        </w:rPr>
        <w:t>теч</w:t>
      </w:r>
      <w:proofErr w:type="spellEnd"/>
      <w:r w:rsidR="007850F8" w:rsidRPr="00F03A92">
        <w:rPr>
          <w:rFonts w:ascii="Times New Roman" w:hAnsi="Times New Roman" w:cs="Times New Roman"/>
          <w:sz w:val="24"/>
        </w:rPr>
        <w:t xml:space="preserve">. 3-х месяцев можно выполнять обновления и обращаться на линию консультаций. Далее для получения консультационной поддержки Вам уже нужно активировать </w:t>
      </w:r>
      <w:proofErr w:type="spellStart"/>
      <w:r w:rsidR="007850F8" w:rsidRPr="00F03A92">
        <w:rPr>
          <w:rFonts w:ascii="Times New Roman" w:hAnsi="Times New Roman" w:cs="Times New Roman"/>
          <w:sz w:val="24"/>
        </w:rPr>
        <w:t>доп</w:t>
      </w:r>
      <w:proofErr w:type="gramStart"/>
      <w:r w:rsidR="007850F8" w:rsidRPr="00F03A92">
        <w:rPr>
          <w:rFonts w:ascii="Times New Roman" w:hAnsi="Times New Roman" w:cs="Times New Roman"/>
          <w:sz w:val="24"/>
        </w:rPr>
        <w:t>.к</w:t>
      </w:r>
      <w:proofErr w:type="gramEnd"/>
      <w:r w:rsidR="007850F8" w:rsidRPr="00F03A92">
        <w:rPr>
          <w:rFonts w:ascii="Times New Roman" w:hAnsi="Times New Roman" w:cs="Times New Roman"/>
          <w:sz w:val="24"/>
        </w:rPr>
        <w:t>лючи</w:t>
      </w:r>
      <w:proofErr w:type="spellEnd"/>
      <w:r w:rsidR="007850F8" w:rsidRPr="00F03A92">
        <w:rPr>
          <w:rFonts w:ascii="Times New Roman" w:hAnsi="Times New Roman" w:cs="Times New Roman"/>
          <w:sz w:val="24"/>
        </w:rPr>
        <w:t xml:space="preserve"> СЛК (1С:Университет ПРОФ. Активация возможности обновления конфигурации на 12 или 6 мес.), но если на этот период у Вас еще действует договор ИТС Отраслевой, то Вы можете получить консультационную поддержку в рамках ИТС Отраслевого, т.е. пока не активировать доп. ключи СЛК, а активировать их тогда, когда истечет ИТС Отраслевой.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учебным планам - для старших курсов надо чтобы дисциплина (период конт</w:t>
      </w:r>
      <w:r w:rsidR="00CC3BF3" w:rsidRPr="00F03A92">
        <w:rPr>
          <w:rFonts w:ascii="Times New Roman" w:hAnsi="Times New Roman" w:cs="Times New Roman"/>
          <w:b/>
          <w:sz w:val="24"/>
        </w:rPr>
        <w:t>р</w:t>
      </w:r>
      <w:r w:rsidRPr="00F03A92">
        <w:rPr>
          <w:rFonts w:ascii="Times New Roman" w:hAnsi="Times New Roman" w:cs="Times New Roman"/>
          <w:b/>
          <w:sz w:val="24"/>
        </w:rPr>
        <w:t>оля) привязать к  курсу (году обучения), а не к семестру (полугодию). По одной и той же дисцип</w:t>
      </w:r>
      <w:r w:rsidR="00CC3BF3" w:rsidRPr="00F03A92">
        <w:rPr>
          <w:rFonts w:ascii="Times New Roman" w:hAnsi="Times New Roman" w:cs="Times New Roman"/>
          <w:b/>
          <w:sz w:val="24"/>
        </w:rPr>
        <w:t>ли</w:t>
      </w:r>
      <w:r w:rsidRPr="00F03A92">
        <w:rPr>
          <w:rFonts w:ascii="Times New Roman" w:hAnsi="Times New Roman" w:cs="Times New Roman"/>
          <w:b/>
          <w:sz w:val="24"/>
        </w:rPr>
        <w:t>не в течени</w:t>
      </w:r>
      <w:r w:rsidR="00CC3BF3" w:rsidRPr="00F03A92">
        <w:rPr>
          <w:rFonts w:ascii="Times New Roman" w:hAnsi="Times New Roman" w:cs="Times New Roman"/>
          <w:b/>
          <w:sz w:val="24"/>
        </w:rPr>
        <w:t>е</w:t>
      </w:r>
      <w:r w:rsidRPr="00F03A92">
        <w:rPr>
          <w:rFonts w:ascii="Times New Roman" w:hAnsi="Times New Roman" w:cs="Times New Roman"/>
          <w:b/>
          <w:sz w:val="24"/>
        </w:rPr>
        <w:t xml:space="preserve"> курса кто-то сдает экзамен осенью, кто-то ту же дисциплину весной. Индивидуальные учебные планы пока не готовы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7850F8" w:rsidRPr="00F03A92">
        <w:rPr>
          <w:rFonts w:ascii="Times New Roman" w:hAnsi="Times New Roman" w:cs="Times New Roman"/>
          <w:sz w:val="24"/>
        </w:rPr>
        <w:t xml:space="preserve"> В такой ситуации следует в учебном плане добавить виды контроля в обоих семестрах. Семестр как период контроля входит в состав учебного года, проигнорировать период контроля при заполнении учебного плана нельзя.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Январь-февраль для бюджетников "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мертый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сезон" по финансированию.  Чем вызваны даты 18-28 января?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Основный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закупки даже на лето 2021 (для приемной) проводятся сейчас в декабре.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DB744B" w:rsidRPr="00F03A92">
        <w:rPr>
          <w:rFonts w:ascii="Times New Roman" w:hAnsi="Times New Roman" w:cs="Times New Roman"/>
          <w:sz w:val="24"/>
        </w:rPr>
        <w:t>Д</w:t>
      </w:r>
      <w:r w:rsidRPr="00F03A92">
        <w:rPr>
          <w:rFonts w:ascii="Times New Roman" w:hAnsi="Times New Roman" w:cs="Times New Roman"/>
          <w:sz w:val="24"/>
        </w:rPr>
        <w:t xml:space="preserve">о 18.01.21 - месяц от выхода </w:t>
      </w:r>
      <w:proofErr w:type="spellStart"/>
      <w:r w:rsidRPr="00F03A92">
        <w:rPr>
          <w:rFonts w:ascii="Times New Roman" w:hAnsi="Times New Roman" w:cs="Times New Roman"/>
          <w:sz w:val="24"/>
        </w:rPr>
        <w:t>инфописьма</w:t>
      </w:r>
      <w:proofErr w:type="spellEnd"/>
      <w:r w:rsidRPr="00F03A92">
        <w:rPr>
          <w:rFonts w:ascii="Times New Roman" w:hAnsi="Times New Roman" w:cs="Times New Roman"/>
          <w:sz w:val="24"/>
        </w:rPr>
        <w:t xml:space="preserve"> на возможность активации ранее </w:t>
      </w:r>
      <w:proofErr w:type="gramStart"/>
      <w:r w:rsidRPr="00F03A92">
        <w:rPr>
          <w:rFonts w:ascii="Times New Roman" w:hAnsi="Times New Roman" w:cs="Times New Roman"/>
          <w:sz w:val="24"/>
        </w:rPr>
        <w:t>приобретенных</w:t>
      </w:r>
      <w:proofErr w:type="gramEnd"/>
      <w:r w:rsidRPr="00F03A92">
        <w:rPr>
          <w:rFonts w:ascii="Times New Roman" w:hAnsi="Times New Roman" w:cs="Times New Roman"/>
          <w:sz w:val="24"/>
        </w:rPr>
        <w:t xml:space="preserve"> или находящихся в процессе закупки ИТС Отраслевой. До 18.01. можно активировать ИТС ОТР. Активация возможна БУДУЩЕЙ датой. Это позволит использовать все ранее приобретенные или находящиеся в процессе покупки ИТС Отр</w:t>
      </w:r>
      <w:r w:rsidR="007850F8" w:rsidRPr="00F03A92">
        <w:rPr>
          <w:rFonts w:ascii="Times New Roman" w:hAnsi="Times New Roman" w:cs="Times New Roman"/>
          <w:sz w:val="24"/>
        </w:rPr>
        <w:t>аслевые</w:t>
      </w:r>
      <w:r w:rsidRPr="00F03A92">
        <w:rPr>
          <w:rFonts w:ascii="Times New Roman" w:hAnsi="Times New Roman" w:cs="Times New Roman"/>
          <w:sz w:val="24"/>
        </w:rPr>
        <w:t xml:space="preserve">. Если нужны комментарии или пояснения, </w:t>
      </w:r>
      <w:proofErr w:type="gramStart"/>
      <w:r w:rsidRPr="00F03A92">
        <w:rPr>
          <w:rFonts w:ascii="Times New Roman" w:hAnsi="Times New Roman" w:cs="Times New Roman"/>
          <w:sz w:val="24"/>
        </w:rPr>
        <w:t>напишите</w:t>
      </w:r>
      <w:proofErr w:type="gramEnd"/>
      <w:r w:rsidRPr="00F03A92">
        <w:rPr>
          <w:rFonts w:ascii="Times New Roman" w:hAnsi="Times New Roman" w:cs="Times New Roman"/>
          <w:sz w:val="24"/>
        </w:rPr>
        <w:t xml:space="preserve"> пожалуйста, на shma@1c.ru, подскажу уже по вашей конкретной ситуации. При активации указыва</w:t>
      </w:r>
      <w:r w:rsidR="007850F8" w:rsidRPr="00F03A92">
        <w:rPr>
          <w:rFonts w:ascii="Times New Roman" w:hAnsi="Times New Roman" w:cs="Times New Roman"/>
          <w:sz w:val="24"/>
        </w:rPr>
        <w:t>й</w:t>
      </w:r>
      <w:r w:rsidRPr="00F03A92">
        <w:rPr>
          <w:rFonts w:ascii="Times New Roman" w:hAnsi="Times New Roman" w:cs="Times New Roman"/>
          <w:sz w:val="24"/>
        </w:rPr>
        <w:t>те дату начала действия.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Планируется ли связь личного кабинета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УниверПроф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с другими продуктами (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например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Битрикс24)</w:t>
      </w:r>
      <w:r w:rsidR="00DB744B" w:rsidRPr="00F03A92">
        <w:rPr>
          <w:rFonts w:ascii="Times New Roman" w:hAnsi="Times New Roman" w:cs="Times New Roman"/>
          <w:b/>
          <w:sz w:val="24"/>
        </w:rPr>
        <w:t>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DB744B" w:rsidRPr="00F03A92">
        <w:rPr>
          <w:rFonts w:ascii="Times New Roman" w:hAnsi="Times New Roman" w:cs="Times New Roman"/>
          <w:sz w:val="24"/>
        </w:rPr>
        <w:t xml:space="preserve"> В настоящее время такая интеграция не запланирована.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Подключение из клиента к серверу СЛК происходит только во время обновления или надо будет прописывать адрес и порт СЛК на каждой машине после обновления?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E64448" w:rsidRPr="00F03A92">
        <w:rPr>
          <w:rFonts w:ascii="Times New Roman" w:hAnsi="Times New Roman" w:cs="Times New Roman"/>
          <w:sz w:val="24"/>
        </w:rPr>
        <w:t>Только в процессе обновления. Всех клиентов настраивать не нужно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466070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66070">
        <w:rPr>
          <w:rFonts w:ascii="Times New Roman" w:hAnsi="Times New Roman" w:cs="Times New Roman"/>
          <w:b/>
          <w:sz w:val="24"/>
        </w:rPr>
        <w:t>В</w:t>
      </w:r>
      <w:proofErr w:type="gramEnd"/>
      <w:r w:rsidRPr="00466070">
        <w:rPr>
          <w:rFonts w:ascii="Times New Roman" w:hAnsi="Times New Roman" w:cs="Times New Roman"/>
          <w:b/>
          <w:sz w:val="24"/>
        </w:rPr>
        <w:t xml:space="preserve">: После </w:t>
      </w:r>
      <w:proofErr w:type="gramStart"/>
      <w:r w:rsidRPr="00466070">
        <w:rPr>
          <w:rFonts w:ascii="Times New Roman" w:hAnsi="Times New Roman" w:cs="Times New Roman"/>
          <w:b/>
          <w:sz w:val="24"/>
        </w:rPr>
        <w:t>перехода</w:t>
      </w:r>
      <w:proofErr w:type="gramEnd"/>
      <w:r w:rsidRPr="00466070">
        <w:rPr>
          <w:rFonts w:ascii="Times New Roman" w:hAnsi="Times New Roman" w:cs="Times New Roman"/>
          <w:b/>
          <w:sz w:val="24"/>
        </w:rPr>
        <w:t xml:space="preserve"> на версию 2.2 подписка ИТС отраслевой 5-ой категории будет не нужен?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466070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466070">
        <w:rPr>
          <w:rFonts w:ascii="Times New Roman" w:hAnsi="Times New Roman" w:cs="Times New Roman"/>
          <w:sz w:val="24"/>
        </w:rPr>
        <w:t xml:space="preserve">Да, будет выполнен переход на СЛК. </w:t>
      </w:r>
      <w:r w:rsidRPr="00F03A92">
        <w:rPr>
          <w:rFonts w:ascii="Times New Roman" w:hAnsi="Times New Roman" w:cs="Times New Roman"/>
          <w:sz w:val="24"/>
        </w:rPr>
        <w:t>ИТС Отр</w:t>
      </w:r>
      <w:r w:rsidR="00466070">
        <w:rPr>
          <w:rFonts w:ascii="Times New Roman" w:hAnsi="Times New Roman" w:cs="Times New Roman"/>
          <w:sz w:val="24"/>
        </w:rPr>
        <w:t>аслевой</w:t>
      </w:r>
      <w:r w:rsidRPr="00F03A92">
        <w:rPr>
          <w:rFonts w:ascii="Times New Roman" w:hAnsi="Times New Roman" w:cs="Times New Roman"/>
          <w:sz w:val="24"/>
        </w:rPr>
        <w:t xml:space="preserve"> больше не нужен, когда </w:t>
      </w:r>
      <w:r w:rsidR="00466070">
        <w:rPr>
          <w:rFonts w:ascii="Times New Roman" w:hAnsi="Times New Roman" w:cs="Times New Roman"/>
          <w:sz w:val="24"/>
        </w:rPr>
        <w:t>срок его действия</w:t>
      </w:r>
      <w:r w:rsidRPr="00F03A92">
        <w:rPr>
          <w:rFonts w:ascii="Times New Roman" w:hAnsi="Times New Roman" w:cs="Times New Roman"/>
          <w:sz w:val="24"/>
        </w:rPr>
        <w:t xml:space="preserve"> истечет</w:t>
      </w:r>
      <w:r w:rsidR="00466070">
        <w:rPr>
          <w:rFonts w:ascii="Times New Roman" w:hAnsi="Times New Roman" w:cs="Times New Roman"/>
          <w:sz w:val="24"/>
        </w:rPr>
        <w:t>,</w:t>
      </w:r>
      <w:r w:rsidRPr="00F03A92">
        <w:rPr>
          <w:rFonts w:ascii="Times New Roman" w:hAnsi="Times New Roman" w:cs="Times New Roman"/>
          <w:sz w:val="24"/>
        </w:rPr>
        <w:t xml:space="preserve"> то </w:t>
      </w:r>
      <w:r w:rsidR="00466070">
        <w:rPr>
          <w:rFonts w:ascii="Times New Roman" w:hAnsi="Times New Roman" w:cs="Times New Roman"/>
          <w:sz w:val="24"/>
        </w:rPr>
        <w:t>для продления нужно будет использовать дополнительные СЛК-ключи.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Есть функция копирования дисциплины в редакторе </w:t>
      </w:r>
      <w:r w:rsidR="00DB744B" w:rsidRPr="00F03A92">
        <w:rPr>
          <w:rFonts w:ascii="Times New Roman" w:hAnsi="Times New Roman" w:cs="Times New Roman"/>
          <w:b/>
          <w:sz w:val="24"/>
        </w:rPr>
        <w:t>учебных планов</w:t>
      </w:r>
      <w:r w:rsidRPr="00F03A92">
        <w:rPr>
          <w:rFonts w:ascii="Times New Roman" w:hAnsi="Times New Roman" w:cs="Times New Roman"/>
          <w:b/>
          <w:sz w:val="24"/>
        </w:rPr>
        <w:t>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DB744B" w:rsidRPr="00F03A92">
        <w:rPr>
          <w:rFonts w:ascii="Times New Roman" w:hAnsi="Times New Roman" w:cs="Times New Roman"/>
          <w:sz w:val="24"/>
        </w:rPr>
        <w:t>В редакторе учебных планов функция копирования дисциплины не предусмотрена.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lastRenderedPageBreak/>
        <w:t>В: Коды справочников не являются уникальным значением для 1</w:t>
      </w:r>
      <w:r w:rsidR="00D40542" w:rsidRPr="00F03A92">
        <w:rPr>
          <w:rFonts w:ascii="Times New Roman" w:hAnsi="Times New Roman" w:cs="Times New Roman"/>
          <w:b/>
          <w:sz w:val="24"/>
        </w:rPr>
        <w:t>С</w:t>
      </w:r>
      <w:r w:rsidRPr="00F03A92">
        <w:rPr>
          <w:rFonts w:ascii="Times New Roman" w:hAnsi="Times New Roman" w:cs="Times New Roman"/>
          <w:b/>
          <w:sz w:val="24"/>
        </w:rPr>
        <w:t xml:space="preserve"> (в настройках ЛК поступающего используется)</w:t>
      </w:r>
      <w:r w:rsidR="00D40542" w:rsidRPr="00F03A92">
        <w:rPr>
          <w:rFonts w:ascii="Times New Roman" w:hAnsi="Times New Roman" w:cs="Times New Roman"/>
          <w:b/>
          <w:sz w:val="24"/>
        </w:rPr>
        <w:t>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D40542" w:rsidRPr="00F03A92">
        <w:rPr>
          <w:rFonts w:ascii="Times New Roman" w:hAnsi="Times New Roman" w:cs="Times New Roman"/>
          <w:sz w:val="24"/>
        </w:rPr>
        <w:t xml:space="preserve"> Это </w:t>
      </w:r>
      <w:r w:rsidR="00B3033A" w:rsidRPr="00F03A92">
        <w:rPr>
          <w:rFonts w:ascii="Times New Roman" w:hAnsi="Times New Roman" w:cs="Times New Roman"/>
          <w:sz w:val="24"/>
        </w:rPr>
        <w:t>неправильно. Коды элементов справочников должны быть уникальными, поэтому рекомендуется скорректировать коды-дубли. Для предотвращения таких ситуаций в дальнейшем рекомендуется закрыть коды для редактирования с помощью опции «Запретить редактирование кодов справочников и номеров документов» на форме общих настроек (вкладка «Администрирование»).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У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нас в </w:t>
      </w:r>
      <w:r w:rsidR="00466070">
        <w:rPr>
          <w:rFonts w:ascii="Times New Roman" w:hAnsi="Times New Roman" w:cs="Times New Roman"/>
          <w:b/>
          <w:sz w:val="24"/>
        </w:rPr>
        <w:t>вуз</w:t>
      </w:r>
      <w:r w:rsidRPr="00F03A92">
        <w:rPr>
          <w:rFonts w:ascii="Times New Roman" w:hAnsi="Times New Roman" w:cs="Times New Roman"/>
          <w:b/>
          <w:sz w:val="24"/>
        </w:rPr>
        <w:t>е есть рабочий сервер с рабочей базой и тестовый сервер (на другой машине) с копией рабочей базы (для теста доработок и обновлений). Как в этом случае работать с СЛК?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76292A" w:rsidRPr="00F03A92">
        <w:rPr>
          <w:rFonts w:ascii="Times New Roman" w:hAnsi="Times New Roman" w:cs="Times New Roman"/>
          <w:sz w:val="24"/>
        </w:rPr>
        <w:t>На одном из этих серверов или на третьем установить сервер СЛК и прописать путь к нему при установке обновления на тех, где СЛК нет.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52F5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Дополнение к вопросу о рабочем и тестовом серверах, расположенных в разных местах: если тестовый сервер расположен в другой локальной сети, для него придется установить свой сервер СЛК? И каким образом активировать ключ</w:t>
      </w:r>
      <w:r w:rsidR="00DF37FE" w:rsidRPr="00F03A92">
        <w:rPr>
          <w:rFonts w:ascii="Times New Roman" w:hAnsi="Times New Roman" w:cs="Times New Roman"/>
          <w:b/>
          <w:sz w:val="24"/>
        </w:rPr>
        <w:t xml:space="preserve"> </w:t>
      </w:r>
      <w:r w:rsidRPr="00F03A92">
        <w:rPr>
          <w:rFonts w:ascii="Times New Roman" w:hAnsi="Times New Roman" w:cs="Times New Roman"/>
          <w:b/>
          <w:sz w:val="24"/>
        </w:rPr>
        <w:t xml:space="preserve">в таком случае? 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1A1B96" w:rsidRPr="00F03A92">
        <w:rPr>
          <w:rFonts w:ascii="Times New Roman" w:hAnsi="Times New Roman" w:cs="Times New Roman"/>
          <w:sz w:val="24"/>
        </w:rPr>
        <w:t>Если на тестовом сервере будет устанавливаться обновление, то да, отдельный сервер СЛК потребуется. Если не будет – то не потребуется.</w:t>
      </w: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A0EB7" w:rsidRPr="00F03A92" w:rsidRDefault="00AA0EB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1D3EA2"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="001D3EA2" w:rsidRPr="00F03A92">
        <w:rPr>
          <w:rFonts w:ascii="Times New Roman" w:hAnsi="Times New Roman" w:cs="Times New Roman"/>
          <w:b/>
          <w:sz w:val="24"/>
        </w:rPr>
        <w:t xml:space="preserve"> ПО Планы (Шахты) с сентября 2020 появилась возможность планировать фактический календарный учебный график (в днях реального календаря). Реализована ли возможность загрузки </w:t>
      </w:r>
      <w:proofErr w:type="gramStart"/>
      <w:r w:rsidR="001D3EA2" w:rsidRPr="00F03A92">
        <w:rPr>
          <w:rFonts w:ascii="Times New Roman" w:hAnsi="Times New Roman" w:cs="Times New Roman"/>
          <w:b/>
          <w:sz w:val="24"/>
        </w:rPr>
        <w:t>фактического</w:t>
      </w:r>
      <w:proofErr w:type="gramEnd"/>
      <w:r w:rsidR="001D3EA2" w:rsidRPr="00F03A92">
        <w:rPr>
          <w:rFonts w:ascii="Times New Roman" w:hAnsi="Times New Roman" w:cs="Times New Roman"/>
          <w:b/>
          <w:sz w:val="24"/>
        </w:rPr>
        <w:t xml:space="preserve"> КУГ?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4C7F0A" w:rsidRPr="00F03A92">
        <w:rPr>
          <w:rFonts w:ascii="Times New Roman" w:hAnsi="Times New Roman" w:cs="Times New Roman"/>
          <w:sz w:val="24"/>
        </w:rPr>
        <w:t xml:space="preserve"> В «1С</w:t>
      </w:r>
      <w:proofErr w:type="gramStart"/>
      <w:r w:rsidR="004C7F0A" w:rsidRPr="00F03A92">
        <w:rPr>
          <w:rFonts w:ascii="Times New Roman" w:hAnsi="Times New Roman" w:cs="Times New Roman"/>
          <w:sz w:val="24"/>
        </w:rPr>
        <w:t>:У</w:t>
      </w:r>
      <w:proofErr w:type="gramEnd"/>
      <w:r w:rsidR="004C7F0A" w:rsidRPr="00F03A92">
        <w:rPr>
          <w:rFonts w:ascii="Times New Roman" w:hAnsi="Times New Roman" w:cs="Times New Roman"/>
          <w:sz w:val="24"/>
        </w:rPr>
        <w:t>ниверситет ПРОФ» загружается плановый график, а затем на основании него и календаря рассчитывается фактический график на конкретный год.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9352F5" w:rsidRPr="00F03A92">
        <w:rPr>
          <w:rFonts w:ascii="Times New Roman" w:hAnsi="Times New Roman" w:cs="Times New Roman"/>
          <w:b/>
          <w:sz w:val="24"/>
        </w:rPr>
        <w:t>М</w:t>
      </w:r>
      <w:r w:rsidRPr="00F03A92">
        <w:rPr>
          <w:rFonts w:ascii="Times New Roman" w:hAnsi="Times New Roman" w:cs="Times New Roman"/>
          <w:b/>
          <w:sz w:val="24"/>
        </w:rPr>
        <w:t>ожно ли делать индивидуальный план?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9352F5" w:rsidRPr="00F03A92">
        <w:rPr>
          <w:rFonts w:ascii="Times New Roman" w:hAnsi="Times New Roman" w:cs="Times New Roman"/>
          <w:b/>
          <w:sz w:val="24"/>
        </w:rPr>
        <w:t xml:space="preserve"> </w:t>
      </w:r>
      <w:r w:rsidR="009352F5" w:rsidRPr="00F03A92">
        <w:rPr>
          <w:rFonts w:ascii="Times New Roman" w:hAnsi="Times New Roman" w:cs="Times New Roman"/>
          <w:sz w:val="24"/>
        </w:rPr>
        <w:t>Да, соответствующая опция присутствует на форме документа «Учебный план».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9352F5" w:rsidRPr="00F03A92">
        <w:rPr>
          <w:rFonts w:ascii="Times New Roman" w:hAnsi="Times New Roman" w:cs="Times New Roman"/>
          <w:b/>
          <w:sz w:val="24"/>
        </w:rPr>
        <w:t>Б</w:t>
      </w:r>
      <w:r w:rsidRPr="00F03A92">
        <w:rPr>
          <w:rFonts w:ascii="Times New Roman" w:hAnsi="Times New Roman" w:cs="Times New Roman"/>
          <w:b/>
          <w:sz w:val="24"/>
        </w:rPr>
        <w:t>удет ли возможн</w:t>
      </w:r>
      <w:r w:rsidR="009352F5" w:rsidRPr="00F03A92">
        <w:rPr>
          <w:rFonts w:ascii="Times New Roman" w:hAnsi="Times New Roman" w:cs="Times New Roman"/>
          <w:b/>
          <w:sz w:val="24"/>
        </w:rPr>
        <w:t>а</w:t>
      </w:r>
      <w:r w:rsidRPr="00F03A92">
        <w:rPr>
          <w:rFonts w:ascii="Times New Roman" w:hAnsi="Times New Roman" w:cs="Times New Roman"/>
          <w:b/>
          <w:sz w:val="24"/>
        </w:rPr>
        <w:t xml:space="preserve"> подач</w:t>
      </w:r>
      <w:r w:rsidR="009352F5" w:rsidRPr="00F03A92">
        <w:rPr>
          <w:rFonts w:ascii="Times New Roman" w:hAnsi="Times New Roman" w:cs="Times New Roman"/>
          <w:b/>
          <w:sz w:val="24"/>
        </w:rPr>
        <w:t>а</w:t>
      </w:r>
      <w:r w:rsidRPr="00F03A92">
        <w:rPr>
          <w:rFonts w:ascii="Times New Roman" w:hAnsi="Times New Roman" w:cs="Times New Roman"/>
          <w:b/>
          <w:sz w:val="24"/>
        </w:rPr>
        <w:t xml:space="preserve"> документов в зависимости от уровня образования </w:t>
      </w:r>
      <w:r w:rsidR="009352F5" w:rsidRPr="00F03A92">
        <w:rPr>
          <w:rFonts w:ascii="Times New Roman" w:hAnsi="Times New Roman" w:cs="Times New Roman"/>
          <w:b/>
          <w:sz w:val="24"/>
        </w:rPr>
        <w:t>–</w:t>
      </w:r>
      <w:r w:rsidRPr="00F03A92">
        <w:rPr>
          <w:rFonts w:ascii="Times New Roman" w:hAnsi="Times New Roman" w:cs="Times New Roman"/>
          <w:b/>
          <w:sz w:val="24"/>
        </w:rPr>
        <w:t xml:space="preserve"> СОО или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>. По порядку приема они могут различаться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9352F5" w:rsidRPr="00F03A92">
        <w:rPr>
          <w:rFonts w:ascii="Times New Roman" w:hAnsi="Times New Roman" w:cs="Times New Roman"/>
          <w:sz w:val="24"/>
        </w:rPr>
        <w:t xml:space="preserve"> При работе в Личном кабинете поступающего в разделе «Образование» абитуриент может указать уровень ранее полученного образования и тип документа об образовании.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9352F5" w:rsidRPr="00F03A92">
        <w:rPr>
          <w:rFonts w:ascii="Times New Roman" w:hAnsi="Times New Roman" w:cs="Times New Roman"/>
          <w:b/>
          <w:sz w:val="24"/>
        </w:rPr>
        <w:t>Б</w:t>
      </w:r>
      <w:r w:rsidRPr="00F03A92">
        <w:rPr>
          <w:rFonts w:ascii="Times New Roman" w:hAnsi="Times New Roman" w:cs="Times New Roman"/>
          <w:b/>
          <w:sz w:val="24"/>
        </w:rPr>
        <w:t xml:space="preserve">удет ли возможность разделить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с разным уровнем образования (документ </w:t>
      </w:r>
      <w:r w:rsidR="009352F5" w:rsidRPr="00F03A92">
        <w:rPr>
          <w:rFonts w:ascii="Times New Roman" w:hAnsi="Times New Roman" w:cs="Times New Roman"/>
          <w:b/>
          <w:sz w:val="24"/>
        </w:rPr>
        <w:t>«</w:t>
      </w:r>
      <w:r w:rsidRPr="00F03A92">
        <w:rPr>
          <w:rFonts w:ascii="Times New Roman" w:hAnsi="Times New Roman" w:cs="Times New Roman"/>
          <w:b/>
          <w:sz w:val="24"/>
        </w:rPr>
        <w:t>Вступительные испытания</w:t>
      </w:r>
      <w:r w:rsidR="009352F5" w:rsidRPr="00F03A92">
        <w:rPr>
          <w:rFonts w:ascii="Times New Roman" w:hAnsi="Times New Roman" w:cs="Times New Roman"/>
          <w:b/>
          <w:sz w:val="24"/>
        </w:rPr>
        <w:t>»</w:t>
      </w:r>
      <w:r w:rsidRPr="00F03A92">
        <w:rPr>
          <w:rFonts w:ascii="Times New Roman" w:hAnsi="Times New Roman" w:cs="Times New Roman"/>
          <w:b/>
          <w:sz w:val="24"/>
        </w:rPr>
        <w:t xml:space="preserve">): СОО и ПО. В 1С для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на базе ПО должна быть возможность выбора набора ВИ (для СОО или СПО).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9352F5" w:rsidRPr="00F03A92">
        <w:rPr>
          <w:rFonts w:ascii="Times New Roman" w:hAnsi="Times New Roman" w:cs="Times New Roman"/>
          <w:sz w:val="24"/>
        </w:rPr>
        <w:t xml:space="preserve"> Возможность выбора типа вступительного испытания уже реализована – если при настройке вступительных испытаний для конкурсной группы были перечислены несколько возможных типов сдачи вступительных испытаний, то в соответствующем разделе Личного кабинета абитуриент может выбрать форму сдачи вступительного испытания (одну из нескольких допустимых). Также можно строго разграничить допустимые формы сдачи вступительных испытаний в зависимости от уровня образования, полученного ранее – для этого нужно </w:t>
      </w:r>
      <w:r w:rsidR="00D02D50" w:rsidRPr="00F03A92">
        <w:rPr>
          <w:rFonts w:ascii="Times New Roman" w:hAnsi="Times New Roman" w:cs="Times New Roman"/>
          <w:sz w:val="24"/>
        </w:rPr>
        <w:t xml:space="preserve">выделить отдельные конкурсные </w:t>
      </w:r>
      <w:r w:rsidR="00D02D50" w:rsidRPr="00F03A92">
        <w:rPr>
          <w:rFonts w:ascii="Times New Roman" w:hAnsi="Times New Roman" w:cs="Times New Roman"/>
          <w:sz w:val="24"/>
        </w:rPr>
        <w:lastRenderedPageBreak/>
        <w:t>группы для каждого уровня образования. Также возможен выбор одного из взаимозаменяемых предметов.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Как будет разработан механизм выбора экзаменов в соответствии с уровнем образования (Среднее общее или профессиональное) в личном кабинете? Абитуриенты могут выбрать те экзамены, которые не имеют право сдавать</w:t>
      </w:r>
      <w:r w:rsidR="00D02D50" w:rsidRPr="00F03A92">
        <w:rPr>
          <w:rFonts w:ascii="Times New Roman" w:hAnsi="Times New Roman" w:cs="Times New Roman"/>
          <w:b/>
          <w:sz w:val="24"/>
        </w:rPr>
        <w:t>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D02D50" w:rsidRPr="00F03A92">
        <w:rPr>
          <w:rFonts w:ascii="Times New Roman" w:hAnsi="Times New Roman" w:cs="Times New Roman"/>
          <w:sz w:val="24"/>
        </w:rPr>
        <w:t xml:space="preserve"> Если абитуриент выбрал ту форму вступительного испытания, которую не имеет права сдавать, такое заявление может быть отклонено модератором. Таким образом, оно не попадет в 1С, а будет возвращено </w:t>
      </w:r>
      <w:proofErr w:type="gramStart"/>
      <w:r w:rsidR="00D02D50" w:rsidRPr="00F03A92">
        <w:rPr>
          <w:rFonts w:ascii="Times New Roman" w:hAnsi="Times New Roman" w:cs="Times New Roman"/>
          <w:sz w:val="24"/>
        </w:rPr>
        <w:t>поступающему</w:t>
      </w:r>
      <w:proofErr w:type="gramEnd"/>
      <w:r w:rsidR="00D02D50" w:rsidRPr="00F03A92">
        <w:rPr>
          <w:rFonts w:ascii="Times New Roman" w:hAnsi="Times New Roman" w:cs="Times New Roman"/>
          <w:sz w:val="24"/>
        </w:rPr>
        <w:t>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Как рекомендуете продлять подписку на СЛК, вместе с ИТС у того же партнера 1С</w:t>
      </w:r>
      <w:r w:rsidR="00466070">
        <w:rPr>
          <w:rFonts w:ascii="Times New Roman" w:hAnsi="Times New Roman" w:cs="Times New Roman"/>
          <w:b/>
          <w:sz w:val="24"/>
        </w:rPr>
        <w:t>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9352F5" w:rsidRPr="00F03A92">
        <w:rPr>
          <w:rFonts w:ascii="Times New Roman" w:hAnsi="Times New Roman" w:cs="Times New Roman"/>
          <w:sz w:val="24"/>
        </w:rPr>
        <w:t xml:space="preserve"> На Ваше усмотрение.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По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новому формату контактной информ</w:t>
      </w:r>
      <w:r w:rsidR="00D02D50" w:rsidRPr="00F03A92">
        <w:rPr>
          <w:rFonts w:ascii="Times New Roman" w:hAnsi="Times New Roman" w:cs="Times New Roman"/>
          <w:b/>
          <w:sz w:val="24"/>
        </w:rPr>
        <w:t>а</w:t>
      </w:r>
      <w:r w:rsidRPr="00F03A92">
        <w:rPr>
          <w:rFonts w:ascii="Times New Roman" w:hAnsi="Times New Roman" w:cs="Times New Roman"/>
          <w:b/>
          <w:sz w:val="24"/>
        </w:rPr>
        <w:t>ции, когда планируется отключить в конфигурации использование старых форматов?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D02D50" w:rsidRPr="00F03A92">
        <w:rPr>
          <w:rFonts w:ascii="Times New Roman" w:hAnsi="Times New Roman" w:cs="Times New Roman"/>
          <w:sz w:val="24"/>
        </w:rPr>
        <w:t xml:space="preserve"> Сейчас используется новая контактная информация в ФИАС. Полное удаление старых объектов хранения контактной информации запланировано в ближайшее время.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Какая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версия платформы должна быть установлена для установки редакции 2.2. Университет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</w:t>
      </w:r>
      <w:r w:rsidR="00466070">
        <w:rPr>
          <w:rFonts w:ascii="Times New Roman" w:hAnsi="Times New Roman" w:cs="Times New Roman"/>
          <w:b/>
          <w:sz w:val="24"/>
        </w:rPr>
        <w:t>РОФ</w:t>
      </w:r>
      <w:proofErr w:type="gramEnd"/>
      <w:r w:rsidRPr="00F03A92">
        <w:rPr>
          <w:rFonts w:ascii="Times New Roman" w:hAnsi="Times New Roman" w:cs="Times New Roman"/>
          <w:b/>
          <w:sz w:val="24"/>
        </w:rPr>
        <w:t>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Редакция 2.2 выпускается в формате версии 8.3 платформы "1С</w:t>
      </w:r>
      <w:proofErr w:type="gramStart"/>
      <w:r w:rsidRPr="00F03A92">
        <w:rPr>
          <w:rFonts w:ascii="Times New Roman" w:hAnsi="Times New Roman" w:cs="Times New Roman"/>
          <w:sz w:val="24"/>
        </w:rPr>
        <w:t>:П</w:t>
      </w:r>
      <w:proofErr w:type="gramEnd"/>
      <w:r w:rsidRPr="00F03A92">
        <w:rPr>
          <w:rFonts w:ascii="Times New Roman" w:hAnsi="Times New Roman" w:cs="Times New Roman"/>
          <w:sz w:val="24"/>
        </w:rPr>
        <w:t>редприятие 8", требует установки версии платформы "1С:Предприятие 8" не ниже 8.3.14.1976, наличия версии программного продукта "1С:Университет ПРОФ" не ниже 2.1.8.10, обновление выполняется в режиме "Конфигуратор".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Для конфигурацией взаимодействующих с </w:t>
      </w:r>
      <w:r w:rsidR="00D02D50" w:rsidRPr="00F03A92">
        <w:rPr>
          <w:rFonts w:ascii="Times New Roman" w:hAnsi="Times New Roman" w:cs="Times New Roman"/>
          <w:b/>
          <w:sz w:val="24"/>
        </w:rPr>
        <w:t>«1С</w:t>
      </w:r>
      <w:proofErr w:type="gramStart"/>
      <w:r w:rsidR="00D02D50" w:rsidRPr="00F03A92">
        <w:rPr>
          <w:rFonts w:ascii="Times New Roman" w:hAnsi="Times New Roman" w:cs="Times New Roman"/>
          <w:b/>
          <w:sz w:val="24"/>
        </w:rPr>
        <w:t>:У</w:t>
      </w:r>
      <w:proofErr w:type="gramEnd"/>
      <w:r w:rsidR="00D02D50" w:rsidRPr="00F03A92">
        <w:rPr>
          <w:rFonts w:ascii="Times New Roman" w:hAnsi="Times New Roman" w:cs="Times New Roman"/>
          <w:b/>
          <w:sz w:val="24"/>
        </w:rPr>
        <w:t xml:space="preserve">ниверситет ПРОФ» </w:t>
      </w:r>
      <w:r w:rsidRPr="00F03A92">
        <w:rPr>
          <w:rFonts w:ascii="Times New Roman" w:hAnsi="Times New Roman" w:cs="Times New Roman"/>
          <w:b/>
          <w:sz w:val="24"/>
        </w:rPr>
        <w:t xml:space="preserve">редакции 2.2.  тоже нужно будет настраивать </w:t>
      </w:r>
      <w:r w:rsidR="00D02D50" w:rsidRPr="00F03A92">
        <w:rPr>
          <w:rFonts w:ascii="Times New Roman" w:hAnsi="Times New Roman" w:cs="Times New Roman"/>
          <w:b/>
          <w:sz w:val="24"/>
        </w:rPr>
        <w:t>СЛК</w:t>
      </w:r>
      <w:r w:rsidRPr="00F03A92">
        <w:rPr>
          <w:rFonts w:ascii="Times New Roman" w:hAnsi="Times New Roman" w:cs="Times New Roman"/>
          <w:b/>
          <w:sz w:val="24"/>
        </w:rPr>
        <w:t>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О: </w:t>
      </w:r>
      <w:r w:rsidR="00FB474F" w:rsidRPr="00F03A92">
        <w:rPr>
          <w:rFonts w:ascii="Times New Roman" w:hAnsi="Times New Roman" w:cs="Times New Roman"/>
          <w:sz w:val="24"/>
        </w:rPr>
        <w:t>Нет, необходимость СЛК определяется для каждого продукта отдельно. Если для программного продукта, взаимодействующего с «1С</w:t>
      </w:r>
      <w:proofErr w:type="gramStart"/>
      <w:r w:rsidR="00FB474F" w:rsidRPr="00F03A92">
        <w:rPr>
          <w:rFonts w:ascii="Times New Roman" w:hAnsi="Times New Roman" w:cs="Times New Roman"/>
          <w:sz w:val="24"/>
        </w:rPr>
        <w:t>:У</w:t>
      </w:r>
      <w:proofErr w:type="gramEnd"/>
      <w:r w:rsidR="00FB474F" w:rsidRPr="00F03A92">
        <w:rPr>
          <w:rFonts w:ascii="Times New Roman" w:hAnsi="Times New Roman" w:cs="Times New Roman"/>
          <w:sz w:val="24"/>
        </w:rPr>
        <w:t>ниверситет ПРОФ», требуется СЛК, то потребуется, если нет – то нет.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Как избежать потери данных из регистра сведений </w:t>
      </w:r>
      <w:r w:rsidR="00A137BD" w:rsidRPr="00F03A92">
        <w:rPr>
          <w:rFonts w:ascii="Times New Roman" w:hAnsi="Times New Roman" w:cs="Times New Roman"/>
          <w:b/>
          <w:sz w:val="24"/>
        </w:rPr>
        <w:t>«</w:t>
      </w:r>
      <w:r w:rsidRPr="00F03A92">
        <w:rPr>
          <w:rFonts w:ascii="Times New Roman" w:hAnsi="Times New Roman" w:cs="Times New Roman"/>
          <w:b/>
          <w:sz w:val="24"/>
        </w:rPr>
        <w:t>К</w:t>
      </w:r>
      <w:r w:rsidR="005D0DA4" w:rsidRPr="00F03A92">
        <w:rPr>
          <w:rFonts w:ascii="Times New Roman" w:hAnsi="Times New Roman" w:cs="Times New Roman"/>
          <w:b/>
          <w:sz w:val="24"/>
        </w:rPr>
        <w:t>о</w:t>
      </w:r>
      <w:r w:rsidRPr="00F03A92">
        <w:rPr>
          <w:rFonts w:ascii="Times New Roman" w:hAnsi="Times New Roman" w:cs="Times New Roman"/>
          <w:b/>
          <w:sz w:val="24"/>
        </w:rPr>
        <w:t>нтактная информация</w:t>
      </w:r>
      <w:r w:rsidR="00A137BD" w:rsidRPr="00F03A92">
        <w:rPr>
          <w:rFonts w:ascii="Times New Roman" w:hAnsi="Times New Roman" w:cs="Times New Roman"/>
          <w:b/>
          <w:sz w:val="24"/>
        </w:rPr>
        <w:t>»</w:t>
      </w:r>
      <w:r w:rsidRPr="00F03A92">
        <w:rPr>
          <w:rFonts w:ascii="Times New Roman" w:hAnsi="Times New Roman" w:cs="Times New Roman"/>
          <w:b/>
          <w:sz w:val="24"/>
        </w:rPr>
        <w:t xml:space="preserve"> при проведении обновления конфигурации? Упоминалось, что они могут пропасть...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A137BD" w:rsidRPr="00F03A92">
        <w:rPr>
          <w:rFonts w:ascii="Times New Roman" w:hAnsi="Times New Roman" w:cs="Times New Roman"/>
          <w:sz w:val="24"/>
        </w:rPr>
        <w:t xml:space="preserve"> Данные не должны пропадать при обновлении. Рекомендуется делать резервные копии перед обновлением и если будут какие-то коллизии, то обратиться на линию консультационной поддержки.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5271EA" w:rsidRPr="00F03A92">
        <w:rPr>
          <w:rFonts w:ascii="Times New Roman" w:hAnsi="Times New Roman" w:cs="Times New Roman"/>
          <w:b/>
          <w:sz w:val="24"/>
        </w:rPr>
        <w:t>В начале д</w:t>
      </w:r>
      <w:r w:rsidRPr="00F03A92">
        <w:rPr>
          <w:rFonts w:ascii="Times New Roman" w:hAnsi="Times New Roman" w:cs="Times New Roman"/>
          <w:b/>
          <w:sz w:val="24"/>
        </w:rPr>
        <w:t>екабря мы продлили ИТС отраслевой на год.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Что будет при переходе на новую редакцию и СЛК. Если я правильно понял, ИТС Отраслевой больше не нужен.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sz w:val="24"/>
        </w:rPr>
        <w:t xml:space="preserve">При переходе на новую редакцию и СЛК Вам нужно будет активировать основной СЛК-ключ, который идет в комплекте поставки обновления. С момента активации основного СЛК-ключа действует льготный период – в течение 3-х месяцев можно выполнять обновления и обращаться на линию консультаций. Далее для получения консультационной поддержки Вам уже нужно активировать дополнительные ключи СЛК </w:t>
      </w:r>
      <w:r w:rsidR="005271EA" w:rsidRPr="00F03A92">
        <w:rPr>
          <w:rFonts w:ascii="Times New Roman" w:hAnsi="Times New Roman" w:cs="Times New Roman"/>
          <w:sz w:val="24"/>
        </w:rPr>
        <w:lastRenderedPageBreak/>
        <w:t>(1С</w:t>
      </w:r>
      <w:proofErr w:type="gramStart"/>
      <w:r w:rsidR="005271EA" w:rsidRPr="00F03A92">
        <w:rPr>
          <w:rFonts w:ascii="Times New Roman" w:hAnsi="Times New Roman" w:cs="Times New Roman"/>
          <w:sz w:val="24"/>
        </w:rPr>
        <w:t>:У</w:t>
      </w:r>
      <w:proofErr w:type="gramEnd"/>
      <w:r w:rsidR="005271EA" w:rsidRPr="00F03A92">
        <w:rPr>
          <w:rFonts w:ascii="Times New Roman" w:hAnsi="Times New Roman" w:cs="Times New Roman"/>
          <w:sz w:val="24"/>
        </w:rPr>
        <w:t>ниверситет ПРОФ. Активация возможности обновления конфигурации на 12 или 6 мес.), но если на этот период у Вас еще действует договор ИТС Отраслевой, то Вы можете получить консультационную поддержку в рамках ИТС Отраслевого, т.е. пока не активировать доп. ключи СЛК, а активировать их тогда, когда истечет ИТС Отраслевой.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У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нас ИТС Отраслевой 5 категории закончился 20 декабря. Обновиться до 2.2 мы сможем бесплатно, так как есть простой ИТС, но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поулачть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обновления для версии 2.2. мы уже не сможем, я правильно понимаю?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732874" w:rsidRPr="00F03A92">
        <w:rPr>
          <w:rFonts w:ascii="Times New Roman" w:hAnsi="Times New Roman" w:cs="Times New Roman"/>
          <w:sz w:val="24"/>
        </w:rPr>
        <w:t>П</w:t>
      </w:r>
      <w:r w:rsidRPr="00F03A92">
        <w:rPr>
          <w:rFonts w:ascii="Times New Roman" w:hAnsi="Times New Roman" w:cs="Times New Roman"/>
          <w:sz w:val="24"/>
        </w:rPr>
        <w:t xml:space="preserve">ри </w:t>
      </w:r>
      <w:proofErr w:type="spellStart"/>
      <w:r w:rsidRPr="00F03A92">
        <w:rPr>
          <w:rFonts w:ascii="Times New Roman" w:hAnsi="Times New Roman" w:cs="Times New Roman"/>
          <w:sz w:val="24"/>
        </w:rPr>
        <w:t>апргрейде</w:t>
      </w:r>
      <w:proofErr w:type="spellEnd"/>
      <w:r w:rsidRPr="00F03A92">
        <w:rPr>
          <w:rFonts w:ascii="Times New Roman" w:hAnsi="Times New Roman" w:cs="Times New Roman"/>
          <w:sz w:val="24"/>
        </w:rPr>
        <w:t xml:space="preserve"> у вас будет в поставке "</w:t>
      </w:r>
      <w:proofErr w:type="spellStart"/>
      <w:r w:rsidRPr="00F03A92">
        <w:rPr>
          <w:rFonts w:ascii="Times New Roman" w:hAnsi="Times New Roman" w:cs="Times New Roman"/>
          <w:sz w:val="24"/>
        </w:rPr>
        <w:t>Пин</w:t>
      </w:r>
      <w:proofErr w:type="spellEnd"/>
      <w:r w:rsidRPr="00F03A92">
        <w:rPr>
          <w:rFonts w:ascii="Times New Roman" w:hAnsi="Times New Roman" w:cs="Times New Roman"/>
          <w:sz w:val="24"/>
        </w:rPr>
        <w:t>-код программной лицензии 1С</w:t>
      </w:r>
      <w:proofErr w:type="gramStart"/>
      <w:r w:rsidRPr="00F03A92">
        <w:rPr>
          <w:rFonts w:ascii="Times New Roman" w:hAnsi="Times New Roman" w:cs="Times New Roman"/>
          <w:sz w:val="24"/>
        </w:rPr>
        <w:t>:С</w:t>
      </w:r>
      <w:proofErr w:type="gramEnd"/>
      <w:r w:rsidRPr="00F03A92">
        <w:rPr>
          <w:rFonts w:ascii="Times New Roman" w:hAnsi="Times New Roman" w:cs="Times New Roman"/>
          <w:sz w:val="24"/>
        </w:rPr>
        <w:t xml:space="preserve">ЛК "1С:Университет ПРОФ. Активация возможности обновления конфигурации на 3 </w:t>
      </w:r>
      <w:proofErr w:type="spellStart"/>
      <w:r w:rsidRPr="00F03A92">
        <w:rPr>
          <w:rFonts w:ascii="Times New Roman" w:hAnsi="Times New Roman" w:cs="Times New Roman"/>
          <w:sz w:val="24"/>
        </w:rPr>
        <w:t>мес</w:t>
      </w:r>
      <w:proofErr w:type="spellEnd"/>
      <w:r w:rsidRPr="00F03A92">
        <w:rPr>
          <w:rFonts w:ascii="Times New Roman" w:hAnsi="Times New Roman" w:cs="Times New Roman"/>
          <w:sz w:val="24"/>
        </w:rPr>
        <w:t>.",https://1c.ru/news/info.jsp?id=27898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Можно ли закупать ключи сроком действия меньше года, например 9 месяцев?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2900002175677 1С</w:t>
      </w:r>
      <w:proofErr w:type="gramStart"/>
      <w:r w:rsidRPr="00F03A92">
        <w:rPr>
          <w:rFonts w:ascii="Times New Roman" w:hAnsi="Times New Roman" w:cs="Times New Roman"/>
          <w:sz w:val="24"/>
        </w:rPr>
        <w:t>:У</w:t>
      </w:r>
      <w:proofErr w:type="gramEnd"/>
      <w:r w:rsidRPr="00F03A92">
        <w:rPr>
          <w:rFonts w:ascii="Times New Roman" w:hAnsi="Times New Roman" w:cs="Times New Roman"/>
          <w:sz w:val="24"/>
        </w:rPr>
        <w:t>ниверситет ПРОФ. Активация возможности обновления конфигурации на 12 мес. Электронная поставка" либо "2900002175684 1С:Университет ПРОФ. Активация возможности обновления конфигурации на 6 мес. Электронная поставка"</w:t>
      </w:r>
      <w:r w:rsidRPr="00F03A92">
        <w:rPr>
          <w:rFonts w:ascii="Times New Roman" w:hAnsi="Times New Roman" w:cs="Times New Roman"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Пин</w:t>
      </w:r>
      <w:proofErr w:type="spellEnd"/>
      <w:r w:rsidRPr="00F03A92">
        <w:rPr>
          <w:rFonts w:ascii="Times New Roman" w:hAnsi="Times New Roman" w:cs="Times New Roman"/>
          <w:b/>
          <w:sz w:val="24"/>
        </w:rPr>
        <w:t>-код программной лицензии 1С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:С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ЛК </w:t>
      </w:r>
      <w:r w:rsidR="005271EA" w:rsidRPr="00F03A92">
        <w:rPr>
          <w:rFonts w:ascii="Times New Roman" w:hAnsi="Times New Roman" w:cs="Times New Roman"/>
          <w:b/>
          <w:sz w:val="24"/>
        </w:rPr>
        <w:t>«</w:t>
      </w:r>
      <w:r w:rsidRPr="00F03A92">
        <w:rPr>
          <w:rFonts w:ascii="Times New Roman" w:hAnsi="Times New Roman" w:cs="Times New Roman"/>
          <w:b/>
          <w:sz w:val="24"/>
        </w:rPr>
        <w:t>1С:Университет ПРОФ</w:t>
      </w:r>
      <w:r w:rsidR="005271EA" w:rsidRPr="00F03A92">
        <w:rPr>
          <w:rFonts w:ascii="Times New Roman" w:hAnsi="Times New Roman" w:cs="Times New Roman"/>
          <w:b/>
          <w:sz w:val="24"/>
        </w:rPr>
        <w:t>»</w:t>
      </w:r>
      <w:r w:rsidRPr="00F03A92">
        <w:rPr>
          <w:rFonts w:ascii="Times New Roman" w:hAnsi="Times New Roman" w:cs="Times New Roman"/>
          <w:b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b/>
          <w:sz w:val="24"/>
        </w:rPr>
        <w:t>–</w:t>
      </w:r>
      <w:r w:rsidRPr="00F03A92">
        <w:rPr>
          <w:rFonts w:ascii="Times New Roman" w:hAnsi="Times New Roman" w:cs="Times New Roman"/>
          <w:b/>
          <w:sz w:val="24"/>
        </w:rPr>
        <w:t xml:space="preserve"> именно он будет позволять обращаться вузу к разработчикам для получения техподдер</w:t>
      </w:r>
      <w:r w:rsidR="005271EA" w:rsidRPr="00F03A92">
        <w:rPr>
          <w:rFonts w:ascii="Times New Roman" w:hAnsi="Times New Roman" w:cs="Times New Roman"/>
          <w:b/>
          <w:sz w:val="24"/>
        </w:rPr>
        <w:t>жки?</w:t>
      </w:r>
      <w:r w:rsidRPr="00F03A92">
        <w:rPr>
          <w:rFonts w:ascii="Times New Roman" w:hAnsi="Times New Roman" w:cs="Times New Roman"/>
          <w:b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 Предоставление доступа к обновлениям и линии консультаций пользователей по конфигурации "1С</w:t>
      </w:r>
      <w:proofErr w:type="gramStart"/>
      <w:r w:rsidRPr="00F03A92">
        <w:rPr>
          <w:rFonts w:ascii="Times New Roman" w:hAnsi="Times New Roman" w:cs="Times New Roman"/>
          <w:sz w:val="24"/>
        </w:rPr>
        <w:t>:У</w:t>
      </w:r>
      <w:proofErr w:type="gramEnd"/>
      <w:r w:rsidRPr="00F03A92">
        <w:rPr>
          <w:rFonts w:ascii="Times New Roman" w:hAnsi="Times New Roman" w:cs="Times New Roman"/>
          <w:sz w:val="24"/>
        </w:rPr>
        <w:t>ниверситет ПРОФ. Ред.2.2" осуществляется ТОЛЬКО при наличии действующего договора 1С:ИТС и активированной лицензии "1С:Университет ПРОФ. Активация возможности обновления конфигурации на 6 или 12 мес.".</w:t>
      </w:r>
      <w:r w:rsidRPr="00F03A92">
        <w:rPr>
          <w:rFonts w:ascii="Times New Roman" w:hAnsi="Times New Roman" w:cs="Times New Roman"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Где лучше ставить сервер СЛК: на сервере, на котором установлен сервер 1С или можно на любом локальном компьютере?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5271EA" w:rsidRPr="00F03A92">
        <w:rPr>
          <w:rFonts w:ascii="Times New Roman" w:hAnsi="Times New Roman" w:cs="Times New Roman"/>
          <w:sz w:val="24"/>
        </w:rPr>
        <w:t xml:space="preserve"> Главное условие – сервер 1С должен иметь возможность доступа к серверу СЛК.</w:t>
      </w:r>
      <w:r w:rsidRPr="00F03A92">
        <w:rPr>
          <w:rFonts w:ascii="Times New Roman" w:hAnsi="Times New Roman" w:cs="Times New Roman"/>
          <w:sz w:val="24"/>
        </w:rPr>
        <w:tab/>
      </w:r>
      <w:r w:rsidRPr="00F03A92">
        <w:rPr>
          <w:rFonts w:ascii="Times New Roman" w:hAnsi="Times New Roman" w:cs="Times New Roman"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Для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проведения практических занятий по физической культуре и спорту (элективным дисциплинам (модулям) по физической культуре и спорту) формируются учебные группы численностью не более 20 человек с учетом состояния здоровья, физического развития и физической подготовленности обучающихся. В связи с чем, учебная нагрузка должна считаться не по существующему контингенту в учебных группах (25-30 чел), а должна быть возможность формирования групп для занятий физической культурой и спортом численностью не более 20 человек.  Как это реализуется в 1С?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5271EA" w:rsidRPr="00F03A92">
        <w:rPr>
          <w:rFonts w:ascii="Times New Roman" w:hAnsi="Times New Roman" w:cs="Times New Roman"/>
          <w:sz w:val="24"/>
        </w:rPr>
        <w:t xml:space="preserve"> В такой ситуации можно настроить либо автоматическое разделение групп на подгруппы (если подгруппы выделяются внутри существующих учебных групп), либо настроить автоматическое объединение групп в поток, а затем разделить большой поток на группы по 20 человек</w:t>
      </w:r>
      <w:r w:rsidR="00FC547A" w:rsidRPr="00F03A92">
        <w:rPr>
          <w:rFonts w:ascii="Times New Roman" w:hAnsi="Times New Roman" w:cs="Times New Roman"/>
          <w:sz w:val="24"/>
        </w:rPr>
        <w:t xml:space="preserve"> (отличающиеся от академических групп)</w:t>
      </w:r>
      <w:r w:rsidR="005271EA" w:rsidRPr="00F03A92">
        <w:rPr>
          <w:rFonts w:ascii="Times New Roman" w:hAnsi="Times New Roman" w:cs="Times New Roman"/>
          <w:sz w:val="24"/>
        </w:rPr>
        <w:t xml:space="preserve"> </w:t>
      </w:r>
      <w:r w:rsidR="00FC547A" w:rsidRPr="00F03A92">
        <w:rPr>
          <w:rFonts w:ascii="Times New Roman" w:hAnsi="Times New Roman" w:cs="Times New Roman"/>
          <w:sz w:val="24"/>
        </w:rPr>
        <w:t>вручную</w:t>
      </w:r>
      <w:r w:rsidR="005271EA" w:rsidRPr="00F03A92">
        <w:rPr>
          <w:rFonts w:ascii="Times New Roman" w:hAnsi="Times New Roman" w:cs="Times New Roman"/>
          <w:sz w:val="24"/>
        </w:rPr>
        <w:t>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Также имеется вопрос о разбиении групп по иностранному языку. В некоторых группах собираются студенты со всего потока. Как это отразить в распределении поручений в 1С?</w:t>
      </w:r>
    </w:p>
    <w:p w:rsidR="00FC547A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lastRenderedPageBreak/>
        <w:t>О:</w:t>
      </w:r>
      <w:r w:rsidR="00FC547A" w:rsidRPr="00F03A92">
        <w:rPr>
          <w:rFonts w:ascii="Times New Roman" w:hAnsi="Times New Roman" w:cs="Times New Roman"/>
          <w:sz w:val="24"/>
        </w:rPr>
        <w:t xml:space="preserve"> </w:t>
      </w:r>
      <w:r w:rsidR="00FC547A" w:rsidRPr="00F03A92">
        <w:rPr>
          <w:rFonts w:ascii="Times New Roman" w:hAnsi="Times New Roman" w:cs="Times New Roman"/>
          <w:sz w:val="24"/>
        </w:rPr>
        <w:t>В такой ситуации можно настроить автоматическое объединение групп в поток, а затем разделить большой поток на группы по 20 человек (отличающиеся от академических групп) вручную.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Как отразить выбор студентом курсовой работы на определенную кафедру? Институт планирует квоты по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курсовым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и не отражает в Учебных планах.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sz w:val="24"/>
        </w:rPr>
        <w:t>В приказе об утверждении тем работ кафедра не указывается, поэтому явно связать выбор курсовой работы студентом с кафедрой в настоящее время нельзя.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Существует ли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единая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настройка разбиения на потоки для всего вуза? Или в каждом формировании контингента для каждой кафедры необходимо разбивать на потоки отдельно? А если кафедр двадцать пять? Вопрос: Имеется единая настройка разбиения на потоки в текущем учебном году?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="00FC547A" w:rsidRPr="00F03A92">
        <w:rPr>
          <w:rFonts w:ascii="Times New Roman" w:hAnsi="Times New Roman" w:cs="Times New Roman"/>
          <w:sz w:val="24"/>
        </w:rPr>
        <w:t xml:space="preserve"> Настройки автоматического объединения или разделения контингента задаются и действуют для всего вуза в целом.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В СЛК нужно регистрировать только конфигурацию или 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сервер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и рабочие места? А если нужно, то возможна ли совместная работа 1С Университет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с конфигурациями, не работающими с СЛК, на одном сервере?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E64448" w:rsidRPr="00F03A92">
        <w:rPr>
          <w:rFonts w:ascii="Times New Roman" w:hAnsi="Times New Roman" w:cs="Times New Roman"/>
          <w:sz w:val="24"/>
        </w:rPr>
        <w:t>Нужно указывать ключ, который идет с поставкой СЛК. Это ключ на конфигурацию. Работа конфигураций с СЛК и без СЛК на одном сервере возможна.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какие условия получения СЛК для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партнерских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НФР?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03A92">
          <w:rPr>
            <w:rStyle w:val="a6"/>
            <w:rFonts w:ascii="Times New Roman" w:hAnsi="Times New Roman" w:cs="Times New Roman"/>
            <w:sz w:val="24"/>
          </w:rPr>
          <w:t>https://1c.ru/news/info.jsp?id=27898,https://solutions.1c.ru/catalog/university-prof/nfr</w:t>
        </w:r>
      </w:hyperlink>
      <w:r w:rsidRPr="00F03A92">
        <w:rPr>
          <w:rFonts w:ascii="Times New Roman" w:hAnsi="Times New Roman" w:cs="Times New Roman"/>
          <w:sz w:val="24"/>
        </w:rPr>
        <w:t>, должен быть статус партнера-</w:t>
      </w:r>
      <w:proofErr w:type="spellStart"/>
      <w:r w:rsidRPr="00F03A92">
        <w:rPr>
          <w:rFonts w:ascii="Times New Roman" w:hAnsi="Times New Roman" w:cs="Times New Roman"/>
          <w:sz w:val="24"/>
        </w:rPr>
        <w:t>франчайзи</w:t>
      </w:r>
      <w:proofErr w:type="spellEnd"/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Уточните, пожалуйста, если ВУЗЕ уже развернут сервер лицензирования (раздача лицензий разным программным продуктам 1с) то для редакции Университет </w:t>
      </w:r>
      <w:proofErr w:type="spellStart"/>
      <w:proofErr w:type="gramStart"/>
      <w:r w:rsidRPr="00F03A92">
        <w:rPr>
          <w:rFonts w:ascii="Times New Roman" w:hAnsi="Times New Roman" w:cs="Times New Roman"/>
          <w:b/>
          <w:sz w:val="24"/>
        </w:rPr>
        <w:t>Проф</w:t>
      </w:r>
      <w:proofErr w:type="spellEnd"/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2.2 теперь обязательно развернуть свой отдельный СЛК, докупить и активировать новые лицензии?</w:t>
      </w:r>
      <w:r w:rsidRPr="00F03A92">
        <w:rPr>
          <w:rFonts w:ascii="Times New Roman" w:hAnsi="Times New Roman" w:cs="Times New Roman"/>
          <w:b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Сервер лицензирования и сервер СЛК это разные программы, сервер СЛК "смотрит" только СЛК-лицензии. Да, для 1С</w:t>
      </w:r>
      <w:proofErr w:type="gramStart"/>
      <w:r w:rsidRPr="00F03A92">
        <w:rPr>
          <w:rFonts w:ascii="Times New Roman" w:hAnsi="Times New Roman" w:cs="Times New Roman"/>
          <w:sz w:val="24"/>
        </w:rPr>
        <w:t>:У</w:t>
      </w:r>
      <w:proofErr w:type="gramEnd"/>
      <w:r w:rsidRPr="00F03A92">
        <w:rPr>
          <w:rFonts w:ascii="Times New Roman" w:hAnsi="Times New Roman" w:cs="Times New Roman"/>
          <w:sz w:val="24"/>
        </w:rPr>
        <w:t xml:space="preserve">ниверситетПРОФ 2.2 сервер СЛК понадобится. В поставке 2.2 уже идет </w:t>
      </w:r>
      <w:proofErr w:type="spellStart"/>
      <w:r w:rsidRPr="00F03A92">
        <w:rPr>
          <w:rFonts w:ascii="Times New Roman" w:hAnsi="Times New Roman" w:cs="Times New Roman"/>
          <w:sz w:val="24"/>
        </w:rPr>
        <w:t>осн</w:t>
      </w:r>
      <w:proofErr w:type="spellEnd"/>
      <w:r w:rsidRPr="00F03A92">
        <w:rPr>
          <w:rFonts w:ascii="Times New Roman" w:hAnsi="Times New Roman" w:cs="Times New Roman"/>
          <w:sz w:val="24"/>
        </w:rPr>
        <w:t xml:space="preserve">. СЛК ключ, который нужно активировать, по истечении срока потом потребуется докупать </w:t>
      </w:r>
      <w:proofErr w:type="spellStart"/>
      <w:r w:rsidRPr="00F03A92">
        <w:rPr>
          <w:rFonts w:ascii="Times New Roman" w:hAnsi="Times New Roman" w:cs="Times New Roman"/>
          <w:sz w:val="24"/>
        </w:rPr>
        <w:t>доп</w:t>
      </w:r>
      <w:proofErr w:type="gramStart"/>
      <w:r w:rsidRPr="00F03A92">
        <w:rPr>
          <w:rFonts w:ascii="Times New Roman" w:hAnsi="Times New Roman" w:cs="Times New Roman"/>
          <w:sz w:val="24"/>
        </w:rPr>
        <w:t>.к</w:t>
      </w:r>
      <w:proofErr w:type="gramEnd"/>
      <w:r w:rsidRPr="00F03A92">
        <w:rPr>
          <w:rFonts w:ascii="Times New Roman" w:hAnsi="Times New Roman" w:cs="Times New Roman"/>
          <w:sz w:val="24"/>
        </w:rPr>
        <w:t>лючи</w:t>
      </w:r>
      <w:proofErr w:type="spellEnd"/>
      <w:r w:rsidRPr="00F03A92">
        <w:rPr>
          <w:rFonts w:ascii="Times New Roman" w:hAnsi="Times New Roman" w:cs="Times New Roman"/>
          <w:sz w:val="24"/>
        </w:rPr>
        <w:t xml:space="preserve"> "Активация возможности обновления конфигурации на 6/12 мес."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Могут ли стоять на одном сервере два сервера СЛК для разных конфигураций 1С? У нас уже есть конфигурация, которая работает по СЛК, конфликта не будет?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B47FCC" w:rsidRPr="00F03A92">
        <w:rPr>
          <w:rFonts w:ascii="Times New Roman" w:hAnsi="Times New Roman" w:cs="Times New Roman"/>
          <w:sz w:val="24"/>
        </w:rPr>
        <w:t>Конфликта не будет, на одном сервере СЛК можно зарегистрировать две конфигурации.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Будут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ли требоваться отдельные дополнительные пользовательские лицензии СЛК, которые ставятся сверху на пользовательские лицензии 1С?</w:t>
      </w:r>
      <w:r w:rsidRPr="00F03A92">
        <w:rPr>
          <w:rFonts w:ascii="Times New Roman" w:hAnsi="Times New Roman" w:cs="Times New Roman"/>
          <w:b/>
          <w:sz w:val="24"/>
        </w:rPr>
        <w:tab/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Нет. Только на платформу.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070" w:rsidRDefault="00466070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lastRenderedPageBreak/>
        <w:t>В: Можно ли привязать всю учебную группу к учебному плану разом?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Да.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>: данная версия портала актуальна для 2.2 или на 2.1 тоже можно использовать?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Только для 2.2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Можно ли добавлять в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скан</w:t>
      </w:r>
      <w:r w:rsidR="005271EA" w:rsidRPr="00F03A92">
        <w:rPr>
          <w:rFonts w:ascii="Times New Roman" w:hAnsi="Times New Roman" w:cs="Times New Roman"/>
          <w:b/>
          <w:sz w:val="24"/>
        </w:rPr>
        <w:t>-</w:t>
      </w:r>
      <w:r w:rsidRPr="00F03A92">
        <w:rPr>
          <w:rFonts w:ascii="Times New Roman" w:hAnsi="Times New Roman" w:cs="Times New Roman"/>
          <w:b/>
          <w:sz w:val="24"/>
        </w:rPr>
        <w:t>копии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договор с </w:t>
      </w:r>
      <w:proofErr w:type="spellStart"/>
      <w:r w:rsidRPr="00F03A92">
        <w:rPr>
          <w:rFonts w:ascii="Times New Roman" w:hAnsi="Times New Roman" w:cs="Times New Roman"/>
          <w:b/>
          <w:sz w:val="24"/>
        </w:rPr>
        <w:t>платниками</w:t>
      </w:r>
      <w:proofErr w:type="spellEnd"/>
      <w:r w:rsidRPr="00F03A92">
        <w:rPr>
          <w:rFonts w:ascii="Times New Roman" w:hAnsi="Times New Roman" w:cs="Times New Roman"/>
          <w:b/>
          <w:sz w:val="24"/>
        </w:rPr>
        <w:t xml:space="preserve">  и квитанцию об оплате через портал абитуриента?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sz w:val="24"/>
        </w:rPr>
        <w:t xml:space="preserve">Да, выделить соответствующие поля для </w:t>
      </w:r>
      <w:proofErr w:type="gramStart"/>
      <w:r w:rsidR="005271EA" w:rsidRPr="00F03A92">
        <w:rPr>
          <w:rFonts w:ascii="Times New Roman" w:hAnsi="Times New Roman" w:cs="Times New Roman"/>
          <w:sz w:val="24"/>
        </w:rPr>
        <w:t>скан-копии</w:t>
      </w:r>
      <w:proofErr w:type="gramEnd"/>
      <w:r w:rsidR="005271EA" w:rsidRPr="00F03A92">
        <w:rPr>
          <w:rFonts w:ascii="Times New Roman" w:hAnsi="Times New Roman" w:cs="Times New Roman"/>
          <w:sz w:val="24"/>
        </w:rPr>
        <w:t xml:space="preserve"> можно в интерфейсе Администратора стандартным образом.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03A92">
        <w:rPr>
          <w:rFonts w:ascii="Times New Roman" w:hAnsi="Times New Roman" w:cs="Times New Roman"/>
          <w:b/>
          <w:sz w:val="24"/>
        </w:rPr>
        <w:t>В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: Хранится ли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история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общения с аби</w:t>
      </w:r>
      <w:r w:rsidR="005271EA" w:rsidRPr="00F03A92">
        <w:rPr>
          <w:rFonts w:ascii="Times New Roman" w:hAnsi="Times New Roman" w:cs="Times New Roman"/>
          <w:b/>
          <w:sz w:val="24"/>
        </w:rPr>
        <w:t>т</w:t>
      </w:r>
      <w:r w:rsidRPr="00F03A92">
        <w:rPr>
          <w:rFonts w:ascii="Times New Roman" w:hAnsi="Times New Roman" w:cs="Times New Roman"/>
          <w:b/>
          <w:sz w:val="24"/>
        </w:rPr>
        <w:t>урие</w:t>
      </w:r>
      <w:r w:rsidR="005271EA" w:rsidRPr="00F03A92">
        <w:rPr>
          <w:rFonts w:ascii="Times New Roman" w:hAnsi="Times New Roman" w:cs="Times New Roman"/>
          <w:b/>
          <w:sz w:val="24"/>
        </w:rPr>
        <w:t>нт</w:t>
      </w:r>
      <w:r w:rsidRPr="00F03A92">
        <w:rPr>
          <w:rFonts w:ascii="Times New Roman" w:hAnsi="Times New Roman" w:cs="Times New Roman"/>
          <w:b/>
          <w:sz w:val="24"/>
        </w:rPr>
        <w:t xml:space="preserve">ом через портал. Все </w:t>
      </w:r>
      <w:proofErr w:type="gramStart"/>
      <w:r w:rsidRPr="00F03A92">
        <w:rPr>
          <w:rFonts w:ascii="Times New Roman" w:hAnsi="Times New Roman" w:cs="Times New Roman"/>
          <w:b/>
          <w:sz w:val="24"/>
        </w:rPr>
        <w:t>ком</w:t>
      </w:r>
      <w:r w:rsidR="005271EA" w:rsidRPr="00F03A92">
        <w:rPr>
          <w:rFonts w:ascii="Times New Roman" w:hAnsi="Times New Roman" w:cs="Times New Roman"/>
          <w:b/>
          <w:sz w:val="24"/>
        </w:rPr>
        <w:t>м</w:t>
      </w:r>
      <w:r w:rsidRPr="00F03A92">
        <w:rPr>
          <w:rFonts w:ascii="Times New Roman" w:hAnsi="Times New Roman" w:cs="Times New Roman"/>
          <w:b/>
          <w:sz w:val="24"/>
        </w:rPr>
        <w:t>ентарии модератора</w:t>
      </w:r>
      <w:proofErr w:type="gramEnd"/>
      <w:r w:rsidRPr="00F03A92">
        <w:rPr>
          <w:rFonts w:ascii="Times New Roman" w:hAnsi="Times New Roman" w:cs="Times New Roman"/>
          <w:b/>
          <w:sz w:val="24"/>
        </w:rPr>
        <w:t xml:space="preserve"> и ответы от абитуриента.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7D3257" w:rsidRPr="00F03A92">
        <w:rPr>
          <w:rFonts w:ascii="Times New Roman" w:hAnsi="Times New Roman" w:cs="Times New Roman"/>
          <w:sz w:val="24"/>
        </w:rPr>
        <w:t>В настоящий момент нет, но такая возможность запланирована к реализации в одном из ближайших релизов.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7D3257" w:rsidRPr="00F03A92">
        <w:rPr>
          <w:rFonts w:ascii="Times New Roman" w:hAnsi="Times New Roman" w:cs="Times New Roman"/>
          <w:b/>
          <w:sz w:val="24"/>
        </w:rPr>
        <w:t>С</w:t>
      </w:r>
      <w:r w:rsidRPr="00F03A92">
        <w:rPr>
          <w:rFonts w:ascii="Times New Roman" w:hAnsi="Times New Roman" w:cs="Times New Roman"/>
          <w:b/>
          <w:sz w:val="24"/>
        </w:rPr>
        <w:t>оздан</w:t>
      </w:r>
      <w:r w:rsidR="007D3257" w:rsidRPr="00F03A92">
        <w:rPr>
          <w:rFonts w:ascii="Times New Roman" w:hAnsi="Times New Roman" w:cs="Times New Roman"/>
          <w:b/>
          <w:sz w:val="24"/>
        </w:rPr>
        <w:t>н</w:t>
      </w:r>
      <w:r w:rsidRPr="00F03A92">
        <w:rPr>
          <w:rFonts w:ascii="Times New Roman" w:hAnsi="Times New Roman" w:cs="Times New Roman"/>
          <w:b/>
          <w:sz w:val="24"/>
        </w:rPr>
        <w:t xml:space="preserve">ый договор в </w:t>
      </w:r>
      <w:r w:rsidR="005271EA" w:rsidRPr="00F03A92">
        <w:rPr>
          <w:rFonts w:ascii="Times New Roman" w:hAnsi="Times New Roman" w:cs="Times New Roman"/>
          <w:b/>
          <w:sz w:val="24"/>
        </w:rPr>
        <w:t>«</w:t>
      </w:r>
      <w:r w:rsidRPr="00F03A92">
        <w:rPr>
          <w:rFonts w:ascii="Times New Roman" w:hAnsi="Times New Roman" w:cs="Times New Roman"/>
          <w:b/>
          <w:sz w:val="24"/>
        </w:rPr>
        <w:t>1С</w:t>
      </w:r>
      <w:proofErr w:type="gramStart"/>
      <w:r w:rsidR="005271EA" w:rsidRPr="00F03A92">
        <w:rPr>
          <w:rFonts w:ascii="Times New Roman" w:hAnsi="Times New Roman" w:cs="Times New Roman"/>
          <w:b/>
          <w:sz w:val="24"/>
        </w:rPr>
        <w:t>:У</w:t>
      </w:r>
      <w:proofErr w:type="gramEnd"/>
      <w:r w:rsidR="005271EA" w:rsidRPr="00F03A92">
        <w:rPr>
          <w:rFonts w:ascii="Times New Roman" w:hAnsi="Times New Roman" w:cs="Times New Roman"/>
          <w:b/>
          <w:sz w:val="24"/>
        </w:rPr>
        <w:t>ниверситет</w:t>
      </w:r>
      <w:r w:rsidRPr="00F03A92">
        <w:rPr>
          <w:rFonts w:ascii="Times New Roman" w:hAnsi="Times New Roman" w:cs="Times New Roman"/>
          <w:b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b/>
          <w:sz w:val="24"/>
        </w:rPr>
        <w:t>ПРОФ»</w:t>
      </w:r>
      <w:r w:rsidRPr="00F03A92">
        <w:rPr>
          <w:rFonts w:ascii="Times New Roman" w:hAnsi="Times New Roman" w:cs="Times New Roman"/>
          <w:b/>
          <w:sz w:val="24"/>
        </w:rPr>
        <w:t xml:space="preserve"> передать абитуриенту для подписания и присоединения в портал как то можно?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5271EA" w:rsidRPr="00F03A92">
        <w:rPr>
          <w:rFonts w:ascii="Times New Roman" w:hAnsi="Times New Roman" w:cs="Times New Roman"/>
          <w:sz w:val="24"/>
        </w:rPr>
        <w:t>В настоящий момент такая возможность не реализована.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Хотелось бы узнать, добавлена ли возможность скачивания заполненного бланка заявления на портале?  </w:t>
      </w:r>
    </w:p>
    <w:p w:rsidR="001D3EA2" w:rsidRPr="00F03A92" w:rsidRDefault="001D3EA2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</w:t>
      </w:r>
      <w:r w:rsidR="007D3257" w:rsidRPr="00F03A92">
        <w:rPr>
          <w:rFonts w:ascii="Times New Roman" w:hAnsi="Times New Roman" w:cs="Times New Roman"/>
          <w:sz w:val="24"/>
        </w:rPr>
        <w:t>Да, такая возможность существует после одобрения заявления поступающего модератором.</w:t>
      </w:r>
    </w:p>
    <w:p w:rsidR="00103D77" w:rsidRPr="00F03A92" w:rsidRDefault="00103D77" w:rsidP="00F03A9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3D77" w:rsidRPr="00F03A92" w:rsidRDefault="00103D77" w:rsidP="00F03A9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В: Как осуществляется подсчет лицензий при использовании СЛК? У вуза приобретено 3 USB ключа на 420 пользователей? Нужно ли их прописывать в СЛК?</w:t>
      </w:r>
    </w:p>
    <w:p w:rsidR="00103D77" w:rsidRPr="001401B4" w:rsidRDefault="00103D77" w:rsidP="00F03A92">
      <w:pPr>
        <w:spacing w:after="0"/>
        <w:jc w:val="both"/>
        <w:rPr>
          <w:rFonts w:ascii="Times New Roman" w:hAnsi="Times New Roman" w:cs="Times New Roman"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>О:</w:t>
      </w:r>
      <w:r w:rsidRPr="00F03A92">
        <w:rPr>
          <w:rFonts w:ascii="Times New Roman" w:hAnsi="Times New Roman" w:cs="Times New Roman"/>
          <w:sz w:val="24"/>
        </w:rPr>
        <w:t xml:space="preserve"> Нет, прописывать их в СЛК не нужно, СЛК лицензии не считает.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03D77" w:rsidRPr="001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26AC6"/>
    <w:rsid w:val="000434C0"/>
    <w:rsid w:val="00050A3F"/>
    <w:rsid w:val="00062A33"/>
    <w:rsid w:val="00081DE4"/>
    <w:rsid w:val="00096C2C"/>
    <w:rsid w:val="000A35F9"/>
    <w:rsid w:val="000E7D38"/>
    <w:rsid w:val="000F7AD5"/>
    <w:rsid w:val="00103D77"/>
    <w:rsid w:val="0011349A"/>
    <w:rsid w:val="00137EF1"/>
    <w:rsid w:val="001401B4"/>
    <w:rsid w:val="00146012"/>
    <w:rsid w:val="00161A0E"/>
    <w:rsid w:val="0018498C"/>
    <w:rsid w:val="001A1B96"/>
    <w:rsid w:val="001B6349"/>
    <w:rsid w:val="001D3EA2"/>
    <w:rsid w:val="001E40D2"/>
    <w:rsid w:val="002347FB"/>
    <w:rsid w:val="00243379"/>
    <w:rsid w:val="002572BE"/>
    <w:rsid w:val="00264799"/>
    <w:rsid w:val="002720B7"/>
    <w:rsid w:val="00287BD0"/>
    <w:rsid w:val="002A23B2"/>
    <w:rsid w:val="002E0E1D"/>
    <w:rsid w:val="003237CC"/>
    <w:rsid w:val="0035482B"/>
    <w:rsid w:val="0038070B"/>
    <w:rsid w:val="003826AA"/>
    <w:rsid w:val="003B270B"/>
    <w:rsid w:val="003E6F7D"/>
    <w:rsid w:val="00411771"/>
    <w:rsid w:val="004174F0"/>
    <w:rsid w:val="004343B0"/>
    <w:rsid w:val="00450C34"/>
    <w:rsid w:val="00466070"/>
    <w:rsid w:val="00470756"/>
    <w:rsid w:val="00493DD9"/>
    <w:rsid w:val="004A2470"/>
    <w:rsid w:val="004A537E"/>
    <w:rsid w:val="004B1BBD"/>
    <w:rsid w:val="004C7F0A"/>
    <w:rsid w:val="004D1565"/>
    <w:rsid w:val="004D6EBE"/>
    <w:rsid w:val="004E34A4"/>
    <w:rsid w:val="004E4B14"/>
    <w:rsid w:val="0052153B"/>
    <w:rsid w:val="00526A7A"/>
    <w:rsid w:val="005271EA"/>
    <w:rsid w:val="00541255"/>
    <w:rsid w:val="00552BD0"/>
    <w:rsid w:val="00567675"/>
    <w:rsid w:val="005700BB"/>
    <w:rsid w:val="00570671"/>
    <w:rsid w:val="005878D9"/>
    <w:rsid w:val="005937DB"/>
    <w:rsid w:val="00597025"/>
    <w:rsid w:val="0059794F"/>
    <w:rsid w:val="005B704A"/>
    <w:rsid w:val="005C5D13"/>
    <w:rsid w:val="005C6837"/>
    <w:rsid w:val="005D0DA4"/>
    <w:rsid w:val="005E74A0"/>
    <w:rsid w:val="005E7C0B"/>
    <w:rsid w:val="00633A51"/>
    <w:rsid w:val="00694587"/>
    <w:rsid w:val="006B699C"/>
    <w:rsid w:val="006D245A"/>
    <w:rsid w:val="006D747C"/>
    <w:rsid w:val="0070068E"/>
    <w:rsid w:val="00731ED0"/>
    <w:rsid w:val="00732874"/>
    <w:rsid w:val="007353F3"/>
    <w:rsid w:val="00756029"/>
    <w:rsid w:val="0076292A"/>
    <w:rsid w:val="007850F8"/>
    <w:rsid w:val="007861AD"/>
    <w:rsid w:val="007C7925"/>
    <w:rsid w:val="007D3257"/>
    <w:rsid w:val="007F563D"/>
    <w:rsid w:val="00815017"/>
    <w:rsid w:val="00815748"/>
    <w:rsid w:val="00822D6D"/>
    <w:rsid w:val="00834177"/>
    <w:rsid w:val="008367E9"/>
    <w:rsid w:val="00836D30"/>
    <w:rsid w:val="0085620B"/>
    <w:rsid w:val="00871A7F"/>
    <w:rsid w:val="0089007C"/>
    <w:rsid w:val="008945B8"/>
    <w:rsid w:val="008A2E4F"/>
    <w:rsid w:val="008A3276"/>
    <w:rsid w:val="008A42D2"/>
    <w:rsid w:val="008A5E8A"/>
    <w:rsid w:val="008C59FC"/>
    <w:rsid w:val="008D266E"/>
    <w:rsid w:val="008F5DF2"/>
    <w:rsid w:val="00910B4B"/>
    <w:rsid w:val="009305DC"/>
    <w:rsid w:val="00931ED4"/>
    <w:rsid w:val="009352F5"/>
    <w:rsid w:val="00967B02"/>
    <w:rsid w:val="009714CD"/>
    <w:rsid w:val="00984ADF"/>
    <w:rsid w:val="00987C68"/>
    <w:rsid w:val="009937B3"/>
    <w:rsid w:val="009A3325"/>
    <w:rsid w:val="009A62EA"/>
    <w:rsid w:val="009B35F5"/>
    <w:rsid w:val="009B5581"/>
    <w:rsid w:val="009D12C1"/>
    <w:rsid w:val="00A137BD"/>
    <w:rsid w:val="00A14D1E"/>
    <w:rsid w:val="00A7334F"/>
    <w:rsid w:val="00A84D66"/>
    <w:rsid w:val="00A92225"/>
    <w:rsid w:val="00AA0EB7"/>
    <w:rsid w:val="00AA3F3E"/>
    <w:rsid w:val="00AC3CF9"/>
    <w:rsid w:val="00AD063C"/>
    <w:rsid w:val="00AE1B17"/>
    <w:rsid w:val="00AF1D1D"/>
    <w:rsid w:val="00AF6071"/>
    <w:rsid w:val="00B00D1C"/>
    <w:rsid w:val="00B3033A"/>
    <w:rsid w:val="00B444BB"/>
    <w:rsid w:val="00B47FCC"/>
    <w:rsid w:val="00B516B4"/>
    <w:rsid w:val="00B55E2A"/>
    <w:rsid w:val="00B60010"/>
    <w:rsid w:val="00B63971"/>
    <w:rsid w:val="00B82E61"/>
    <w:rsid w:val="00BA6245"/>
    <w:rsid w:val="00BC06F4"/>
    <w:rsid w:val="00BD1A57"/>
    <w:rsid w:val="00BD63FF"/>
    <w:rsid w:val="00BE2C70"/>
    <w:rsid w:val="00BE3D84"/>
    <w:rsid w:val="00C053D1"/>
    <w:rsid w:val="00C25499"/>
    <w:rsid w:val="00C357CB"/>
    <w:rsid w:val="00C421EA"/>
    <w:rsid w:val="00C50767"/>
    <w:rsid w:val="00C66775"/>
    <w:rsid w:val="00C95B80"/>
    <w:rsid w:val="00CA57DD"/>
    <w:rsid w:val="00CC3BF3"/>
    <w:rsid w:val="00CC3E65"/>
    <w:rsid w:val="00CE0EAE"/>
    <w:rsid w:val="00CE20D9"/>
    <w:rsid w:val="00CE7A25"/>
    <w:rsid w:val="00CF6987"/>
    <w:rsid w:val="00D02D50"/>
    <w:rsid w:val="00D24902"/>
    <w:rsid w:val="00D303B5"/>
    <w:rsid w:val="00D40542"/>
    <w:rsid w:val="00D56A56"/>
    <w:rsid w:val="00D605D8"/>
    <w:rsid w:val="00D97E1B"/>
    <w:rsid w:val="00DB744B"/>
    <w:rsid w:val="00DD59C2"/>
    <w:rsid w:val="00DE4145"/>
    <w:rsid w:val="00DF37FE"/>
    <w:rsid w:val="00E35206"/>
    <w:rsid w:val="00E402F4"/>
    <w:rsid w:val="00E539A8"/>
    <w:rsid w:val="00E560D6"/>
    <w:rsid w:val="00E64448"/>
    <w:rsid w:val="00EB6AD1"/>
    <w:rsid w:val="00EC2564"/>
    <w:rsid w:val="00EF4100"/>
    <w:rsid w:val="00F03A92"/>
    <w:rsid w:val="00F25082"/>
    <w:rsid w:val="00F434E1"/>
    <w:rsid w:val="00F44700"/>
    <w:rsid w:val="00F937CE"/>
    <w:rsid w:val="00F97465"/>
    <w:rsid w:val="00FB474F"/>
    <w:rsid w:val="00FC547A"/>
    <w:rsid w:val="00FE7C02"/>
    <w:rsid w:val="00FF354B"/>
    <w:rsid w:val="00FF35B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.licencecent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1c.ru/news/info.jsp?id=278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1c.ru/news/info.jsp?id=27898,https://solutions.1c.ru/catalog/university-prof/n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lutions.1c.ru/catalog/training-center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9182-6CCF-4D2F-B8D6-6BDCECA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34</cp:revision>
  <dcterms:created xsi:type="dcterms:W3CDTF">2020-12-24T13:33:00Z</dcterms:created>
  <dcterms:modified xsi:type="dcterms:W3CDTF">2021-01-13T12:08:00Z</dcterms:modified>
</cp:coreProperties>
</file>